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63"/>
        <w:gridCol w:w="3623"/>
        <w:gridCol w:w="251"/>
        <w:gridCol w:w="4631"/>
        <w:gridCol w:w="9"/>
      </w:tblGrid>
      <w:tr w:rsidR="00D70327" w:rsidRPr="007652B4" w14:paraId="081B2D81" w14:textId="77777777" w:rsidTr="00781EA1">
        <w:trPr>
          <w:gridAfter w:val="1"/>
          <w:wAfter w:w="9" w:type="dxa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5E69AC" w14:textId="4B992B0A" w:rsidR="00D70327" w:rsidRPr="007652B4" w:rsidRDefault="00D70327" w:rsidP="007D4CBF">
            <w:pPr>
              <w:tabs>
                <w:tab w:val="left" w:pos="9"/>
              </w:tabs>
              <w:snapToGrid w:val="0"/>
              <w:ind w:left="9" w:hanging="9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8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6A283" w14:textId="77777777" w:rsidR="00BF3876" w:rsidRPr="007652B4" w:rsidRDefault="00BF3876" w:rsidP="007D4CBF">
            <w:pPr>
              <w:ind w:right="110"/>
              <w:rPr>
                <w:rFonts w:asciiTheme="majorHAnsi" w:hAnsiTheme="majorHAnsi" w:cstheme="majorHAnsi"/>
                <w:b/>
              </w:rPr>
            </w:pPr>
          </w:p>
          <w:p w14:paraId="050BB8D0" w14:textId="5D4E3C3E" w:rsidR="00265AFA" w:rsidRPr="007652B4" w:rsidRDefault="00265AFA" w:rsidP="00D515BB">
            <w:pPr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Fundacja Solidarności Międzynarodowej</w:t>
            </w:r>
          </w:p>
          <w:p w14:paraId="1D6A032C" w14:textId="5FE89C31" w:rsidR="00265AFA" w:rsidRPr="007652B4" w:rsidRDefault="003756E0" w:rsidP="00D515BB">
            <w:pPr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u</w:t>
            </w:r>
            <w:r w:rsidR="00265AFA" w:rsidRPr="007652B4">
              <w:rPr>
                <w:rFonts w:asciiTheme="majorHAnsi" w:hAnsiTheme="majorHAnsi" w:cstheme="majorHAnsi"/>
              </w:rPr>
              <w:t>l. Wołodyjowskiego 69a</w:t>
            </w:r>
          </w:p>
          <w:p w14:paraId="49B47856" w14:textId="087EAF89" w:rsidR="00265AFA" w:rsidRPr="007652B4" w:rsidRDefault="00D515BB" w:rsidP="00D515BB">
            <w:pPr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02-724 Warszawa</w:t>
            </w:r>
          </w:p>
          <w:p w14:paraId="63040237" w14:textId="77777777" w:rsidR="00265AFA" w:rsidRPr="007652B4" w:rsidRDefault="00265AFA" w:rsidP="00BF3876">
            <w:pPr>
              <w:spacing w:after="120" w:line="271" w:lineRule="auto"/>
              <w:rPr>
                <w:rFonts w:asciiTheme="majorHAnsi" w:hAnsiTheme="majorHAnsi" w:cstheme="majorHAnsi"/>
              </w:rPr>
            </w:pPr>
          </w:p>
          <w:p w14:paraId="5F81D4B0" w14:textId="2DBDBCE2" w:rsidR="00BF3876" w:rsidRPr="007652B4" w:rsidRDefault="00BF3876" w:rsidP="00BF3876">
            <w:pPr>
              <w:spacing w:after="120" w:line="271" w:lineRule="auto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Numer postępowania: 2021/0</w:t>
            </w:r>
            <w:r w:rsidR="00D162A3" w:rsidRPr="007652B4">
              <w:rPr>
                <w:rFonts w:asciiTheme="majorHAnsi" w:hAnsiTheme="majorHAnsi" w:cstheme="majorHAnsi"/>
              </w:rPr>
              <w:t>2</w:t>
            </w:r>
          </w:p>
          <w:p w14:paraId="12C95289" w14:textId="0F560BB3" w:rsidR="00BF3876" w:rsidRPr="007652B4" w:rsidRDefault="00BF3876" w:rsidP="00BF3876">
            <w:pPr>
              <w:spacing w:after="120" w:line="271" w:lineRule="auto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 xml:space="preserve">Ogłoszenie nr </w:t>
            </w:r>
            <w:r w:rsidR="00486066" w:rsidRPr="007652B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2021/BZP 00055373/01</w:t>
            </w:r>
          </w:p>
          <w:p w14:paraId="50B7BC36" w14:textId="378EA737" w:rsidR="09D39FFC" w:rsidRPr="007652B4" w:rsidRDefault="00C9577E" w:rsidP="00486066">
            <w:pPr>
              <w:spacing w:after="120" w:line="271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INFORMACJA</w:t>
            </w:r>
            <w:r w:rsidR="00B40130" w:rsidRPr="007652B4">
              <w:rPr>
                <w:rFonts w:asciiTheme="majorHAnsi" w:hAnsiTheme="majorHAnsi" w:cstheme="majorHAnsi"/>
                <w:b/>
              </w:rPr>
              <w:t xml:space="preserve"> </w:t>
            </w:r>
            <w:r w:rsidRPr="007652B4">
              <w:rPr>
                <w:rFonts w:asciiTheme="majorHAnsi" w:hAnsiTheme="majorHAnsi" w:cstheme="majorHAnsi"/>
                <w:b/>
              </w:rPr>
              <w:t xml:space="preserve">Z </w:t>
            </w:r>
            <w:r w:rsidR="00B40130" w:rsidRPr="007652B4">
              <w:rPr>
                <w:rFonts w:asciiTheme="majorHAnsi" w:hAnsiTheme="majorHAnsi" w:cstheme="majorHAnsi"/>
                <w:b/>
              </w:rPr>
              <w:t>OTWARCIA OFERT</w:t>
            </w:r>
          </w:p>
          <w:p w14:paraId="5EE3D873" w14:textId="01AE8848" w:rsidR="00BF3876" w:rsidRPr="007652B4" w:rsidRDefault="00BF3876" w:rsidP="00244C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7652B4">
              <w:rPr>
                <w:rFonts w:asciiTheme="majorHAnsi" w:hAnsiTheme="majorHAnsi" w:cstheme="majorHAnsi"/>
                <w:b/>
              </w:rPr>
              <w:t xml:space="preserve">w postępowaniu o udzielenie zamówienia publicznego na: </w:t>
            </w:r>
            <w:r w:rsidR="00486066" w:rsidRPr="007652B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przeprowadzenie badań ankietowych pracodawców dotyczących prognozy zapotrzebowania na pracowników w dziesięciu regionach Ukrainy</w:t>
            </w:r>
          </w:p>
          <w:p w14:paraId="1FAEDD3F" w14:textId="77777777" w:rsidR="00486066" w:rsidRPr="007652B4" w:rsidRDefault="00486066" w:rsidP="0048606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02B08510" w14:textId="6E4ACE18" w:rsidR="00BF3876" w:rsidRPr="007652B4" w:rsidRDefault="00BF3876" w:rsidP="00674626">
            <w:pPr>
              <w:spacing w:after="120" w:line="271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Tryb udzielenia zamówienia: tryb podstawowy z możliwością negocjacji</w:t>
            </w:r>
          </w:p>
          <w:p w14:paraId="5977AF02" w14:textId="77777777" w:rsidR="00BF3876" w:rsidRPr="007652B4" w:rsidRDefault="00BF3876" w:rsidP="007D4CBF">
            <w:pPr>
              <w:ind w:right="110"/>
              <w:rPr>
                <w:rFonts w:asciiTheme="majorHAnsi" w:hAnsiTheme="majorHAnsi" w:cstheme="majorHAnsi"/>
                <w:b/>
              </w:rPr>
            </w:pPr>
          </w:p>
          <w:p w14:paraId="0D08CCBF" w14:textId="48ED7A3F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  <w:i/>
              </w:rPr>
            </w:pPr>
            <w:r w:rsidRPr="007652B4">
              <w:rPr>
                <w:rFonts w:asciiTheme="majorHAnsi" w:hAnsiTheme="majorHAnsi" w:cstheme="majorHAnsi"/>
                <w:b/>
              </w:rPr>
              <w:t xml:space="preserve">Sposób i termin składania ofert </w:t>
            </w:r>
            <w:r w:rsidRPr="007652B4">
              <w:rPr>
                <w:rFonts w:asciiTheme="majorHAnsi" w:hAnsiTheme="majorHAnsi" w:cstheme="majorHAnsi"/>
                <w:i/>
              </w:rPr>
              <w:t>(dotyczy ofert składanych w odpowiedzi na ogłoszenie o zamówieniu)</w:t>
            </w:r>
          </w:p>
          <w:p w14:paraId="25A36606" w14:textId="77777777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  <w:b/>
              </w:rPr>
            </w:pPr>
          </w:p>
          <w:p w14:paraId="088DB539" w14:textId="2B8E4FA6" w:rsidR="00D70327" w:rsidRPr="007652B4" w:rsidRDefault="00D70327" w:rsidP="00D70327">
            <w:pPr>
              <w:numPr>
                <w:ilvl w:val="0"/>
                <w:numId w:val="2"/>
              </w:numPr>
              <w:tabs>
                <w:tab w:val="clear" w:pos="360"/>
              </w:tabs>
              <w:ind w:left="354" w:right="110" w:hanging="354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Termin składania ofert upłynął w </w:t>
            </w:r>
            <w:r w:rsidR="00E90B72" w:rsidRPr="007652B4">
              <w:rPr>
                <w:rFonts w:asciiTheme="majorHAnsi" w:hAnsiTheme="majorHAnsi" w:cstheme="majorHAnsi"/>
              </w:rPr>
              <w:t xml:space="preserve">dniu </w:t>
            </w:r>
            <w:r w:rsidR="00D162A3" w:rsidRPr="007652B4">
              <w:rPr>
                <w:rFonts w:asciiTheme="majorHAnsi" w:hAnsiTheme="majorHAnsi" w:cstheme="majorHAnsi"/>
              </w:rPr>
              <w:t>28</w:t>
            </w:r>
            <w:r w:rsidR="00E90B72" w:rsidRPr="007652B4">
              <w:rPr>
                <w:rFonts w:asciiTheme="majorHAnsi" w:hAnsiTheme="majorHAnsi" w:cstheme="majorHAnsi"/>
              </w:rPr>
              <w:t>.06.2021</w:t>
            </w:r>
            <w:r w:rsidR="00E63C72" w:rsidRPr="007652B4">
              <w:rPr>
                <w:rFonts w:asciiTheme="majorHAnsi" w:hAnsiTheme="majorHAnsi" w:cstheme="majorHAnsi"/>
              </w:rPr>
              <w:t xml:space="preserve"> </w:t>
            </w:r>
            <w:r w:rsidRPr="007652B4">
              <w:rPr>
                <w:rFonts w:asciiTheme="majorHAnsi" w:hAnsiTheme="majorHAnsi" w:cstheme="majorHAnsi"/>
              </w:rPr>
              <w:t xml:space="preserve">r.   o godz.  </w:t>
            </w:r>
            <w:r w:rsidR="00D162A3" w:rsidRPr="007652B4">
              <w:rPr>
                <w:rFonts w:asciiTheme="majorHAnsi" w:hAnsiTheme="majorHAnsi" w:cstheme="majorHAnsi"/>
              </w:rPr>
              <w:t>10</w:t>
            </w:r>
            <w:r w:rsidRPr="007652B4">
              <w:rPr>
                <w:rFonts w:asciiTheme="majorHAnsi" w:hAnsiTheme="majorHAnsi" w:cstheme="majorHAnsi"/>
              </w:rPr>
              <w:t>:</w:t>
            </w:r>
            <w:r w:rsidR="00E63C72" w:rsidRPr="007652B4">
              <w:rPr>
                <w:rFonts w:asciiTheme="majorHAnsi" w:hAnsiTheme="majorHAnsi" w:cstheme="majorHAnsi"/>
              </w:rPr>
              <w:t>00</w:t>
            </w:r>
          </w:p>
          <w:p w14:paraId="3F6DF24C" w14:textId="77777777" w:rsidR="00D70327" w:rsidRPr="007652B4" w:rsidRDefault="00D70327" w:rsidP="007D4CBF">
            <w:pPr>
              <w:ind w:right="110"/>
              <w:jc w:val="both"/>
              <w:rPr>
                <w:rFonts w:asciiTheme="majorHAnsi" w:hAnsiTheme="majorHAnsi" w:cstheme="majorHAnsi"/>
              </w:rPr>
            </w:pPr>
          </w:p>
          <w:p w14:paraId="77F515FD" w14:textId="77777777" w:rsidR="00D70327" w:rsidRPr="007652B4" w:rsidRDefault="00D70327" w:rsidP="00D70327">
            <w:pPr>
              <w:numPr>
                <w:ilvl w:val="0"/>
                <w:numId w:val="2"/>
              </w:numPr>
              <w:ind w:right="110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Wymóg składania ofert wyłącznie przy użyciu środków komunikacji elektronicznej:</w:t>
            </w:r>
          </w:p>
          <w:p w14:paraId="10597696" w14:textId="774F32F1" w:rsidR="00D70327" w:rsidRPr="007652B4" w:rsidRDefault="00E63C72" w:rsidP="00E63C72">
            <w:pPr>
              <w:ind w:left="1080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X </w:t>
            </w:r>
            <w:r w:rsidR="00D70327" w:rsidRPr="007652B4">
              <w:rPr>
                <w:rFonts w:asciiTheme="majorHAnsi" w:hAnsiTheme="majorHAnsi" w:cstheme="majorHAnsi"/>
              </w:rPr>
              <w:t>tak</w:t>
            </w:r>
          </w:p>
          <w:p w14:paraId="53270CB7" w14:textId="77777777" w:rsidR="00D70327" w:rsidRPr="007652B4" w:rsidRDefault="00D70327" w:rsidP="00D70327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</w:rPr>
            </w:pPr>
            <w:r w:rsidRPr="007652B4">
              <w:rPr>
                <w:rFonts w:asciiTheme="majorHAnsi" w:hAnsiTheme="majorHAnsi" w:cstheme="majorHAnsi"/>
              </w:rPr>
              <w:t xml:space="preserve">nie </w:t>
            </w:r>
          </w:p>
          <w:p w14:paraId="1C1FB97A" w14:textId="77777777" w:rsidR="00D70327" w:rsidRPr="007652B4" w:rsidRDefault="00D70327" w:rsidP="007D4CBF">
            <w:pPr>
              <w:spacing w:line="276" w:lineRule="auto"/>
              <w:ind w:left="360" w:right="11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70327" w:rsidRPr="007652B4" w14:paraId="28660A9F" w14:textId="77777777" w:rsidTr="00674626">
        <w:trPr>
          <w:gridAfter w:val="1"/>
          <w:wAfter w:w="9" w:type="dxa"/>
          <w:trHeight w:val="2600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D5979" w14:textId="5F423317" w:rsidR="00D70327" w:rsidRPr="007652B4" w:rsidRDefault="00D70327" w:rsidP="007D4CBF">
            <w:pPr>
              <w:tabs>
                <w:tab w:val="left" w:pos="9"/>
              </w:tabs>
              <w:snapToGrid w:val="0"/>
              <w:ind w:left="425" w:hanging="416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8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E45DC" w14:textId="253038FB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  <w:i/>
              </w:rPr>
            </w:pPr>
            <w:r w:rsidRPr="007652B4">
              <w:rPr>
                <w:rFonts w:asciiTheme="majorHAnsi" w:hAnsiTheme="majorHAnsi" w:cstheme="majorHAnsi"/>
                <w:b/>
              </w:rPr>
              <w:t xml:space="preserve">Otwarcie ofert </w:t>
            </w:r>
          </w:p>
          <w:p w14:paraId="73DAC6A9" w14:textId="77777777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  <w:i/>
              </w:rPr>
            </w:pPr>
          </w:p>
          <w:p w14:paraId="2B043503" w14:textId="77777777" w:rsidR="00D70327" w:rsidRPr="007652B4" w:rsidRDefault="00D70327" w:rsidP="007D4CBF">
            <w:pPr>
              <w:tabs>
                <w:tab w:val="left" w:pos="290"/>
              </w:tabs>
              <w:ind w:right="110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>1. W postępowaniu:</w:t>
            </w:r>
          </w:p>
          <w:p w14:paraId="06BF84A4" w14:textId="4FE9B114" w:rsidR="00E63C72" w:rsidRPr="007652B4" w:rsidRDefault="00BF3876" w:rsidP="00674626">
            <w:pPr>
              <w:tabs>
                <w:tab w:val="left" w:pos="503"/>
              </w:tabs>
              <w:ind w:left="503" w:right="110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X </w:t>
            </w:r>
            <w:r w:rsidR="00D70327" w:rsidRPr="007652B4">
              <w:rPr>
                <w:rFonts w:asciiTheme="majorHAnsi" w:hAnsiTheme="majorHAnsi" w:cstheme="majorHAnsi"/>
              </w:rPr>
              <w:t>wpłynęły oferty</w:t>
            </w:r>
          </w:p>
          <w:p w14:paraId="01CED36B" w14:textId="77777777" w:rsidR="00D70327" w:rsidRPr="007652B4" w:rsidRDefault="00D70327" w:rsidP="007D4CBF">
            <w:pPr>
              <w:ind w:right="110"/>
              <w:jc w:val="both"/>
              <w:rPr>
                <w:rFonts w:asciiTheme="majorHAnsi" w:hAnsiTheme="majorHAnsi" w:cstheme="majorHAnsi"/>
                <w:b/>
              </w:rPr>
            </w:pPr>
          </w:p>
          <w:p w14:paraId="5DE93E4B" w14:textId="1E2F8E5B" w:rsidR="00E63C72" w:rsidRPr="007652B4" w:rsidRDefault="00D70327" w:rsidP="00E63C72">
            <w:pPr>
              <w:numPr>
                <w:ilvl w:val="0"/>
                <w:numId w:val="2"/>
              </w:numPr>
              <w:tabs>
                <w:tab w:val="clear" w:pos="360"/>
              </w:tabs>
              <w:ind w:left="354" w:right="110" w:hanging="354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2.  Otwarcie ofert nastąpiło w </w:t>
            </w:r>
            <w:r w:rsidR="00C64B9C" w:rsidRPr="007652B4">
              <w:rPr>
                <w:rFonts w:asciiTheme="majorHAnsi" w:hAnsiTheme="majorHAnsi" w:cstheme="majorHAnsi"/>
              </w:rPr>
              <w:t xml:space="preserve">dniu </w:t>
            </w:r>
            <w:r w:rsidR="00D162A3" w:rsidRPr="007652B4">
              <w:rPr>
                <w:rFonts w:asciiTheme="majorHAnsi" w:hAnsiTheme="majorHAnsi" w:cstheme="majorHAnsi"/>
              </w:rPr>
              <w:t>28</w:t>
            </w:r>
            <w:r w:rsidR="00C64B9C" w:rsidRPr="007652B4">
              <w:rPr>
                <w:rFonts w:asciiTheme="majorHAnsi" w:hAnsiTheme="majorHAnsi" w:cstheme="majorHAnsi"/>
              </w:rPr>
              <w:t>.06.2021</w:t>
            </w:r>
            <w:r w:rsidR="00E63C72" w:rsidRPr="007652B4">
              <w:rPr>
                <w:rFonts w:asciiTheme="majorHAnsi" w:hAnsiTheme="majorHAnsi" w:cstheme="majorHAnsi"/>
              </w:rPr>
              <w:t xml:space="preserve"> r.   o godz</w:t>
            </w:r>
            <w:r w:rsidR="00E63C72" w:rsidRPr="00312560">
              <w:rPr>
                <w:rFonts w:asciiTheme="majorHAnsi" w:hAnsiTheme="majorHAnsi" w:cstheme="majorHAnsi"/>
              </w:rPr>
              <w:t xml:space="preserve">.  </w:t>
            </w:r>
            <w:r w:rsidR="00D162A3" w:rsidRPr="00312560">
              <w:rPr>
                <w:rFonts w:asciiTheme="majorHAnsi" w:hAnsiTheme="majorHAnsi" w:cstheme="majorHAnsi"/>
              </w:rPr>
              <w:t>11:00</w:t>
            </w:r>
          </w:p>
          <w:p w14:paraId="769165D1" w14:textId="410D89A2" w:rsidR="00D70327" w:rsidRPr="007652B4" w:rsidRDefault="00D70327" w:rsidP="007D4CBF">
            <w:pPr>
              <w:tabs>
                <w:tab w:val="left" w:pos="290"/>
              </w:tabs>
              <w:ind w:right="110"/>
              <w:jc w:val="both"/>
              <w:rPr>
                <w:rFonts w:asciiTheme="majorHAnsi" w:hAnsiTheme="majorHAnsi" w:cstheme="majorHAnsi"/>
              </w:rPr>
            </w:pPr>
          </w:p>
          <w:p w14:paraId="3B458354" w14:textId="44E8B7EF" w:rsidR="00D70327" w:rsidRPr="007652B4" w:rsidRDefault="00D70327" w:rsidP="003756E0">
            <w:pPr>
              <w:tabs>
                <w:tab w:val="left" w:pos="71"/>
              </w:tabs>
              <w:ind w:left="496" w:right="110" w:hanging="496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3.  </w:t>
            </w:r>
            <w:r w:rsidR="003E0624" w:rsidRPr="007652B4">
              <w:rPr>
                <w:rFonts w:asciiTheme="majorHAnsi" w:hAnsiTheme="majorHAnsi" w:cstheme="majorHAnsi"/>
              </w:rPr>
              <w:t xml:space="preserve">W punkcie 3.3 Specyfikacji Warunków Zamówienia określono </w:t>
            </w:r>
            <w:r w:rsidRPr="007652B4">
              <w:rPr>
                <w:rFonts w:asciiTheme="majorHAnsi" w:hAnsiTheme="majorHAnsi" w:cstheme="majorHAnsi"/>
              </w:rPr>
              <w:t xml:space="preserve">kwotę, jaką zamierza przeznaczyć na sfinansowanie zamówienia, w wysokości </w:t>
            </w:r>
            <w:r w:rsidR="003E0624" w:rsidRPr="007652B4">
              <w:rPr>
                <w:rFonts w:asciiTheme="majorHAnsi" w:hAnsiTheme="majorHAnsi" w:cstheme="majorHAnsi"/>
              </w:rPr>
              <w:t>560</w:t>
            </w:r>
            <w:r w:rsidR="00E63C72" w:rsidRPr="007652B4">
              <w:rPr>
                <w:rFonts w:asciiTheme="majorHAnsi" w:hAnsiTheme="majorHAnsi" w:cstheme="majorHAnsi"/>
              </w:rPr>
              <w:t xml:space="preserve"> 000</w:t>
            </w:r>
            <w:r w:rsidRPr="007652B4">
              <w:rPr>
                <w:rFonts w:asciiTheme="majorHAnsi" w:hAnsiTheme="majorHAnsi" w:cstheme="majorHAnsi"/>
              </w:rPr>
              <w:t xml:space="preserve"> zł brutto</w:t>
            </w:r>
            <w:r w:rsidR="00C96001" w:rsidRPr="007652B4">
              <w:rPr>
                <w:rFonts w:asciiTheme="majorHAnsi" w:hAnsiTheme="majorHAnsi" w:cstheme="majorHAnsi"/>
              </w:rPr>
              <w:t xml:space="preserve">; a w ogłoszeniu </w:t>
            </w:r>
            <w:r w:rsidR="0092358E" w:rsidRPr="007652B4">
              <w:rPr>
                <w:rFonts w:asciiTheme="majorHAnsi" w:hAnsiTheme="majorHAnsi" w:cstheme="majorHAnsi"/>
              </w:rPr>
              <w:t xml:space="preserve">na platformie e-zamówienia </w:t>
            </w:r>
            <w:r w:rsidR="00C96001" w:rsidRPr="007652B4">
              <w:rPr>
                <w:rFonts w:asciiTheme="majorHAnsi" w:hAnsiTheme="majorHAnsi" w:cstheme="majorHAnsi"/>
              </w:rPr>
              <w:t xml:space="preserve">podano kwotę netto </w:t>
            </w:r>
            <w:r w:rsidR="00C96001" w:rsidRPr="007652B4">
              <w:rPr>
                <w:rFonts w:asciiTheme="majorHAnsi" w:eastAsiaTheme="minorHAnsi" w:hAnsiTheme="majorHAnsi" w:cstheme="majorHAnsi"/>
                <w:lang w:eastAsia="en-US"/>
              </w:rPr>
              <w:t>459016,39 zł</w:t>
            </w:r>
            <w:r w:rsidRPr="007652B4">
              <w:rPr>
                <w:rFonts w:asciiTheme="majorHAnsi" w:hAnsiTheme="majorHAnsi" w:cstheme="majorHAnsi"/>
              </w:rPr>
              <w:t xml:space="preserve"> </w:t>
            </w:r>
          </w:p>
          <w:p w14:paraId="16A739EE" w14:textId="77777777" w:rsidR="00D70327" w:rsidRPr="007652B4" w:rsidRDefault="00D70327" w:rsidP="00E63C72">
            <w:pPr>
              <w:ind w:left="361" w:right="11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70327" w:rsidRPr="007652B4" w14:paraId="21C083A3" w14:textId="77777777" w:rsidTr="00313623">
        <w:trPr>
          <w:gridAfter w:val="1"/>
          <w:wAfter w:w="9" w:type="dxa"/>
          <w:trHeight w:val="859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24136" w14:textId="09AEE39C" w:rsidR="00D70327" w:rsidRPr="007652B4" w:rsidRDefault="00D70327" w:rsidP="007D4CBF">
            <w:pPr>
              <w:tabs>
                <w:tab w:val="left" w:pos="151"/>
              </w:tabs>
              <w:snapToGrid w:val="0"/>
              <w:ind w:left="425" w:hanging="416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8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CB172" w14:textId="77777777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  <w:b/>
              </w:rPr>
            </w:pPr>
            <w:r w:rsidRPr="007652B4">
              <w:rPr>
                <w:rFonts w:asciiTheme="majorHAnsi" w:hAnsiTheme="majorHAnsi" w:cstheme="majorHAnsi"/>
                <w:b/>
              </w:rPr>
              <w:t>Zestawienie ofert</w:t>
            </w:r>
          </w:p>
          <w:p w14:paraId="2390B26C" w14:textId="77777777" w:rsidR="00D70327" w:rsidRPr="007652B4" w:rsidRDefault="00D70327" w:rsidP="007D4CBF">
            <w:pPr>
              <w:ind w:right="110"/>
              <w:rPr>
                <w:rFonts w:asciiTheme="majorHAnsi" w:hAnsiTheme="majorHAnsi" w:cstheme="majorHAnsi"/>
              </w:rPr>
            </w:pPr>
          </w:p>
          <w:p w14:paraId="01198E5D" w14:textId="77777777" w:rsidR="00D70327" w:rsidRPr="007652B4" w:rsidRDefault="00D70327" w:rsidP="007D4CBF">
            <w:pPr>
              <w:ind w:right="110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Do upływu terminu składania ofert złożone zostały następujące oferty: </w:t>
            </w:r>
          </w:p>
          <w:p w14:paraId="00358F21" w14:textId="77777777" w:rsidR="00D70327" w:rsidRPr="007652B4" w:rsidRDefault="00D70327" w:rsidP="007D4CBF">
            <w:pPr>
              <w:ind w:right="11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94701" w:rsidRPr="007652B4" w14:paraId="528C034D" w14:textId="77777777" w:rsidTr="003756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E62B204" w14:textId="77777777" w:rsidR="00964466" w:rsidRPr="007652B4" w:rsidRDefault="00964466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GB" w:eastAsia="en-GB"/>
              </w:rPr>
            </w:pPr>
            <w:r w:rsidRPr="007652B4">
              <w:rPr>
                <w:rFonts w:asciiTheme="majorHAnsi" w:hAnsiTheme="majorHAnsi" w:cstheme="majorHAnsi"/>
                <w:b/>
                <w:bCs/>
                <w:color w:val="000000"/>
              </w:rPr>
              <w:t>LP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B5433ED" w14:textId="77777777" w:rsidR="00964466" w:rsidRPr="007652B4" w:rsidRDefault="00964466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652B4">
              <w:rPr>
                <w:rFonts w:asciiTheme="majorHAnsi" w:hAnsiTheme="majorHAnsi" w:cstheme="majorHAnsi"/>
                <w:b/>
                <w:bCs/>
                <w:color w:val="00000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858B0DD" w14:textId="481A85FC" w:rsidR="00964466" w:rsidRPr="007652B4" w:rsidRDefault="00964466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D85D6BE" w14:textId="77777777" w:rsidR="00964466" w:rsidRPr="007652B4" w:rsidRDefault="0096446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652B4">
              <w:rPr>
                <w:rFonts w:asciiTheme="majorHAnsi" w:hAnsiTheme="majorHAnsi" w:cstheme="majorHAnsi"/>
                <w:b/>
                <w:bCs/>
                <w:color w:val="000000"/>
              </w:rPr>
              <w:t>Cena PLN brutto zawarta w ofercie</w:t>
            </w:r>
          </w:p>
        </w:tc>
      </w:tr>
      <w:tr w:rsidR="00964466" w:rsidRPr="007652B4" w14:paraId="08556F69" w14:textId="77777777" w:rsidTr="00CF1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775D" w14:textId="77777777" w:rsidR="00964466" w:rsidRPr="007652B4" w:rsidRDefault="0096446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652B4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152E" w14:textId="37107F63" w:rsidR="00964466" w:rsidRPr="007652B4" w:rsidRDefault="007327DB">
            <w:pPr>
              <w:rPr>
                <w:rFonts w:asciiTheme="majorHAnsi" w:hAnsiTheme="majorHAnsi" w:cstheme="majorHAnsi"/>
                <w:color w:val="000000"/>
              </w:rPr>
            </w:pPr>
            <w:r w:rsidRPr="007652B4">
              <w:rPr>
                <w:rFonts w:asciiTheme="majorHAnsi" w:hAnsiTheme="majorHAnsi" w:cstheme="majorHAnsi"/>
                <w:color w:val="000000"/>
              </w:rPr>
              <w:t xml:space="preserve">PE. </w:t>
            </w:r>
            <w:proofErr w:type="spellStart"/>
            <w:r w:rsidR="00751032" w:rsidRPr="007652B4">
              <w:rPr>
                <w:rFonts w:asciiTheme="majorHAnsi" w:hAnsiTheme="majorHAnsi" w:cstheme="majorHAnsi"/>
                <w:color w:val="000000"/>
              </w:rPr>
              <w:t>Pantsyr</w:t>
            </w:r>
            <w:proofErr w:type="spellEnd"/>
            <w:r w:rsidR="00751032" w:rsidRPr="007652B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="00751032" w:rsidRPr="007652B4">
              <w:rPr>
                <w:rFonts w:asciiTheme="majorHAnsi" w:hAnsiTheme="majorHAnsi" w:cstheme="majorHAnsi"/>
                <w:color w:val="000000"/>
              </w:rPr>
              <w:t>Serhii</w:t>
            </w:r>
            <w:proofErr w:type="spellEnd"/>
            <w:r w:rsidR="00751032" w:rsidRPr="007652B4">
              <w:rPr>
                <w:rFonts w:asciiTheme="majorHAnsi" w:hAnsiTheme="majorHAnsi" w:cstheme="majorHAnsi"/>
                <w:color w:val="000000"/>
              </w:rPr>
              <w:t xml:space="preserve"> nr podatkowy: 2649710538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8337" w14:textId="7B1C05E2" w:rsidR="00964466" w:rsidRPr="007652B4" w:rsidRDefault="006D7D90">
            <w:pPr>
              <w:rPr>
                <w:rFonts w:asciiTheme="majorHAnsi" w:hAnsiTheme="majorHAnsi" w:cstheme="majorHAnsi"/>
                <w:color w:val="000000"/>
              </w:rPr>
            </w:pPr>
            <w:r w:rsidRPr="007652B4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B868" w14:textId="7A9A996B" w:rsidR="00964466" w:rsidRPr="007652B4" w:rsidRDefault="00751032" w:rsidP="00CF1BE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652B4">
              <w:rPr>
                <w:rFonts w:asciiTheme="majorHAnsi" w:hAnsiTheme="majorHAnsi" w:cstheme="majorHAnsi"/>
                <w:b/>
                <w:bCs/>
                <w:color w:val="000000"/>
              </w:rPr>
              <w:t>Brak informacji</w:t>
            </w:r>
          </w:p>
        </w:tc>
      </w:tr>
      <w:tr w:rsidR="00781EA1" w:rsidRPr="007652B4" w14:paraId="299F83C0" w14:textId="77777777" w:rsidTr="00781EA1">
        <w:trPr>
          <w:gridAfter w:val="1"/>
          <w:wAfter w:w="9" w:type="dxa"/>
          <w:trHeight w:val="1188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BBD59" w14:textId="77777777" w:rsidR="00781EA1" w:rsidRPr="007652B4" w:rsidRDefault="00781EA1" w:rsidP="00781EA1">
            <w:pPr>
              <w:tabs>
                <w:tab w:val="left" w:pos="9"/>
              </w:tabs>
              <w:snapToGrid w:val="0"/>
              <w:ind w:left="9"/>
              <w:rPr>
                <w:rFonts w:asciiTheme="majorHAnsi" w:hAnsiTheme="majorHAnsi" w:cstheme="majorHAnsi"/>
              </w:rPr>
            </w:pPr>
          </w:p>
          <w:p w14:paraId="5DC708BE" w14:textId="77777777" w:rsidR="00781EA1" w:rsidRPr="007652B4" w:rsidRDefault="00781EA1" w:rsidP="00781EA1">
            <w:pPr>
              <w:tabs>
                <w:tab w:val="left" w:pos="9"/>
              </w:tabs>
              <w:snapToGrid w:val="0"/>
              <w:ind w:left="9"/>
              <w:rPr>
                <w:rFonts w:asciiTheme="majorHAnsi" w:hAnsiTheme="majorHAnsi" w:cstheme="majorHAnsi"/>
              </w:rPr>
            </w:pPr>
          </w:p>
          <w:p w14:paraId="647D118A" w14:textId="27FDD4C6" w:rsidR="00711FE1" w:rsidRPr="007652B4" w:rsidRDefault="00DD6831" w:rsidP="007652B4">
            <w:pPr>
              <w:tabs>
                <w:tab w:val="left" w:pos="9"/>
              </w:tabs>
              <w:snapToGrid w:val="0"/>
              <w:ind w:left="9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  <w:bCs/>
              </w:rPr>
              <w:t xml:space="preserve">Oferent </w:t>
            </w:r>
            <w:r w:rsidR="007652B4">
              <w:rPr>
                <w:rFonts w:asciiTheme="majorHAnsi" w:hAnsiTheme="majorHAnsi" w:cstheme="majorHAnsi"/>
                <w:bCs/>
              </w:rPr>
              <w:t xml:space="preserve">PE </w:t>
            </w:r>
            <w:proofErr w:type="spellStart"/>
            <w:r w:rsidR="007652B4" w:rsidRPr="007652B4">
              <w:rPr>
                <w:rFonts w:asciiTheme="majorHAnsi" w:hAnsiTheme="majorHAnsi" w:cstheme="majorHAnsi"/>
                <w:color w:val="000000"/>
              </w:rPr>
              <w:t>Pantsyr</w:t>
            </w:r>
            <w:proofErr w:type="spellEnd"/>
            <w:r w:rsidR="007652B4" w:rsidRPr="007652B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="007652B4" w:rsidRPr="007652B4">
              <w:rPr>
                <w:rFonts w:asciiTheme="majorHAnsi" w:hAnsiTheme="majorHAnsi" w:cstheme="majorHAnsi"/>
                <w:color w:val="000000"/>
              </w:rPr>
              <w:t>Serhii</w:t>
            </w:r>
            <w:proofErr w:type="spellEnd"/>
            <w:r w:rsidR="007652B4" w:rsidRPr="007652B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652B4">
              <w:rPr>
                <w:rFonts w:asciiTheme="majorHAnsi" w:hAnsiTheme="majorHAnsi" w:cstheme="majorHAnsi"/>
                <w:bCs/>
              </w:rPr>
              <w:t xml:space="preserve">załączył jedynie pliki z podpisami elektronicznymi </w:t>
            </w:r>
            <w:r w:rsidR="00BD72AD" w:rsidRPr="007652B4">
              <w:rPr>
                <w:rFonts w:asciiTheme="majorHAnsi" w:hAnsiTheme="majorHAnsi" w:cstheme="majorHAnsi"/>
                <w:bCs/>
              </w:rPr>
              <w:t>w formacie</w:t>
            </w:r>
            <w:r w:rsidR="00BD72AD" w:rsidRPr="007652B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D72AD" w:rsidRPr="007652B4">
              <w:rPr>
                <w:rFonts w:asciiTheme="majorHAnsi" w:hAnsiTheme="majorHAnsi" w:cstheme="majorHAnsi"/>
              </w:rPr>
              <w:t>XAdES</w:t>
            </w:r>
            <w:proofErr w:type="spellEnd"/>
            <w:r w:rsidR="00BD72AD" w:rsidRPr="007652B4">
              <w:rPr>
                <w:rFonts w:asciiTheme="majorHAnsi" w:hAnsiTheme="majorHAnsi" w:cstheme="majorHAnsi"/>
              </w:rPr>
              <w:t xml:space="preserve"> bez załączenia plików źródłowych</w:t>
            </w:r>
            <w:r w:rsidR="001B61BF" w:rsidRPr="007652B4">
              <w:rPr>
                <w:rFonts w:asciiTheme="majorHAnsi" w:hAnsiTheme="majorHAnsi" w:cstheme="majorHAnsi"/>
              </w:rPr>
              <w:t xml:space="preserve"> zawierających </w:t>
            </w:r>
            <w:r w:rsidR="004628AC" w:rsidRPr="007652B4">
              <w:rPr>
                <w:rFonts w:asciiTheme="majorHAnsi" w:hAnsiTheme="majorHAnsi" w:cstheme="majorHAnsi"/>
              </w:rPr>
              <w:t>treść oferty, w związku z tym, podlega ona odrzuceniu</w:t>
            </w:r>
            <w:r w:rsidR="00EA4C2E" w:rsidRPr="007652B4">
              <w:rPr>
                <w:rFonts w:asciiTheme="majorHAnsi" w:hAnsiTheme="majorHAnsi" w:cstheme="majorHAnsi"/>
              </w:rPr>
              <w:t xml:space="preserve"> na podstawie </w:t>
            </w:r>
            <w:r w:rsidR="00C05477" w:rsidRPr="007652B4">
              <w:rPr>
                <w:rFonts w:asciiTheme="majorHAnsi" w:hAnsiTheme="majorHAnsi" w:cstheme="majorHAnsi"/>
              </w:rPr>
              <w:t>art. 226 ust 1 pkt 6 ustawy Prawo Zamówień Publicznych.</w:t>
            </w:r>
          </w:p>
          <w:p w14:paraId="5BFB5CB0" w14:textId="77777777" w:rsidR="00711FE1" w:rsidRPr="007652B4" w:rsidRDefault="00711FE1" w:rsidP="007652B4">
            <w:pPr>
              <w:tabs>
                <w:tab w:val="left" w:pos="9"/>
              </w:tabs>
              <w:snapToGrid w:val="0"/>
              <w:ind w:left="9"/>
              <w:jc w:val="both"/>
              <w:rPr>
                <w:rFonts w:asciiTheme="majorHAnsi" w:hAnsiTheme="majorHAnsi" w:cstheme="majorHAnsi"/>
              </w:rPr>
            </w:pPr>
          </w:p>
          <w:p w14:paraId="7B846951" w14:textId="77777777" w:rsidR="00781EA1" w:rsidRDefault="00711FE1" w:rsidP="007652B4">
            <w:pPr>
              <w:tabs>
                <w:tab w:val="left" w:pos="9"/>
              </w:tabs>
              <w:snapToGrid w:val="0"/>
              <w:ind w:left="9"/>
              <w:jc w:val="both"/>
              <w:rPr>
                <w:rFonts w:asciiTheme="majorHAnsi" w:hAnsiTheme="majorHAnsi" w:cstheme="majorHAnsi"/>
              </w:rPr>
            </w:pPr>
            <w:r w:rsidRPr="007652B4">
              <w:rPr>
                <w:rFonts w:asciiTheme="majorHAnsi" w:hAnsiTheme="majorHAnsi" w:cstheme="majorHAnsi"/>
              </w:rPr>
              <w:t xml:space="preserve">Wobec braku </w:t>
            </w:r>
            <w:r w:rsidR="006C52B4" w:rsidRPr="007652B4">
              <w:rPr>
                <w:rFonts w:asciiTheme="majorHAnsi" w:hAnsiTheme="majorHAnsi" w:cstheme="majorHAnsi"/>
              </w:rPr>
              <w:t xml:space="preserve">ofert </w:t>
            </w:r>
            <w:proofErr w:type="gramStart"/>
            <w:r w:rsidR="006C52B4" w:rsidRPr="007652B4">
              <w:rPr>
                <w:rFonts w:asciiTheme="majorHAnsi" w:hAnsiTheme="majorHAnsi" w:cstheme="majorHAnsi"/>
              </w:rPr>
              <w:t>nie podlegających</w:t>
            </w:r>
            <w:proofErr w:type="gramEnd"/>
            <w:r w:rsidR="006C52B4" w:rsidRPr="007652B4">
              <w:rPr>
                <w:rFonts w:asciiTheme="majorHAnsi" w:hAnsiTheme="majorHAnsi" w:cstheme="majorHAnsi"/>
              </w:rPr>
              <w:t xml:space="preserve"> odrzuceniu postępowanie zostaje unieważnione na podstawie art. 255</w:t>
            </w:r>
            <w:r w:rsidR="007652B4" w:rsidRPr="007652B4">
              <w:rPr>
                <w:rFonts w:asciiTheme="majorHAnsi" w:hAnsiTheme="majorHAnsi" w:cstheme="majorHAnsi"/>
              </w:rPr>
              <w:t xml:space="preserve"> ust. 2 ustawy Prawo Zamówień Publicznych.</w:t>
            </w:r>
            <w:r w:rsidRPr="007652B4">
              <w:rPr>
                <w:rFonts w:asciiTheme="majorHAnsi" w:hAnsiTheme="majorHAnsi" w:cstheme="majorHAnsi"/>
              </w:rPr>
              <w:t xml:space="preserve"> </w:t>
            </w:r>
            <w:r w:rsidR="001B61BF" w:rsidRPr="007652B4">
              <w:rPr>
                <w:rFonts w:asciiTheme="majorHAnsi" w:hAnsiTheme="majorHAnsi" w:cstheme="majorHAnsi"/>
              </w:rPr>
              <w:t xml:space="preserve"> </w:t>
            </w:r>
          </w:p>
          <w:p w14:paraId="6B7CB102" w14:textId="0AD07E28" w:rsidR="007652B4" w:rsidRPr="007652B4" w:rsidRDefault="007652B4" w:rsidP="00BD72AD">
            <w:pPr>
              <w:tabs>
                <w:tab w:val="left" w:pos="9"/>
              </w:tabs>
              <w:snapToGrid w:val="0"/>
              <w:ind w:left="9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ED15427" w14:textId="77777777" w:rsidR="007D4CBF" w:rsidRPr="007652B4" w:rsidRDefault="007D4CBF">
      <w:pPr>
        <w:rPr>
          <w:rFonts w:asciiTheme="majorHAnsi" w:hAnsiTheme="majorHAnsi" w:cstheme="majorHAnsi"/>
        </w:rPr>
      </w:pPr>
    </w:p>
    <w:sectPr w:rsidR="007D4CBF" w:rsidRPr="0076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045D" w14:textId="77777777" w:rsidR="00E14FF9" w:rsidRDefault="00E14FF9" w:rsidP="00D70327">
      <w:r>
        <w:separator/>
      </w:r>
    </w:p>
  </w:endnote>
  <w:endnote w:type="continuationSeparator" w:id="0">
    <w:p w14:paraId="45B6004A" w14:textId="77777777" w:rsidR="00E14FF9" w:rsidRDefault="00E14FF9" w:rsidP="00D70327">
      <w:r>
        <w:continuationSeparator/>
      </w:r>
    </w:p>
  </w:endnote>
  <w:endnote w:type="continuationNotice" w:id="1">
    <w:p w14:paraId="1C88A20D" w14:textId="77777777" w:rsidR="00E14FF9" w:rsidRDefault="00E1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F562" w14:textId="77777777" w:rsidR="00E14FF9" w:rsidRDefault="00E14FF9" w:rsidP="00D70327">
      <w:r>
        <w:separator/>
      </w:r>
    </w:p>
  </w:footnote>
  <w:footnote w:type="continuationSeparator" w:id="0">
    <w:p w14:paraId="2B8BE3C2" w14:textId="77777777" w:rsidR="00E14FF9" w:rsidRDefault="00E14FF9" w:rsidP="00D70327">
      <w:r>
        <w:continuationSeparator/>
      </w:r>
    </w:p>
  </w:footnote>
  <w:footnote w:type="continuationNotice" w:id="1">
    <w:p w14:paraId="05E7B630" w14:textId="77777777" w:rsidR="00E14FF9" w:rsidRDefault="00E14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53EF525D"/>
    <w:multiLevelType w:val="hybridMultilevel"/>
    <w:tmpl w:val="FFFFFFFF"/>
    <w:lvl w:ilvl="0" w:tplc="E40E88A6">
      <w:start w:val="1"/>
      <w:numFmt w:val="decimal"/>
      <w:lvlText w:val="%1."/>
      <w:lvlJc w:val="left"/>
      <w:pPr>
        <w:ind w:left="720" w:hanging="360"/>
      </w:pPr>
    </w:lvl>
    <w:lvl w:ilvl="1" w:tplc="B5701F94">
      <w:start w:val="1"/>
      <w:numFmt w:val="lowerLetter"/>
      <w:lvlText w:val="%2."/>
      <w:lvlJc w:val="left"/>
      <w:pPr>
        <w:ind w:left="1440" w:hanging="360"/>
      </w:pPr>
    </w:lvl>
    <w:lvl w:ilvl="2" w:tplc="F72E4914">
      <w:start w:val="1"/>
      <w:numFmt w:val="lowerRoman"/>
      <w:lvlText w:val="%3."/>
      <w:lvlJc w:val="right"/>
      <w:pPr>
        <w:ind w:left="2160" w:hanging="180"/>
      </w:pPr>
    </w:lvl>
    <w:lvl w:ilvl="3" w:tplc="0A00F3D4">
      <w:start w:val="1"/>
      <w:numFmt w:val="decimal"/>
      <w:lvlText w:val="%4."/>
      <w:lvlJc w:val="left"/>
      <w:pPr>
        <w:ind w:left="2880" w:hanging="360"/>
      </w:pPr>
    </w:lvl>
    <w:lvl w:ilvl="4" w:tplc="D550FD32">
      <w:start w:val="1"/>
      <w:numFmt w:val="lowerLetter"/>
      <w:lvlText w:val="%5."/>
      <w:lvlJc w:val="left"/>
      <w:pPr>
        <w:ind w:left="3600" w:hanging="360"/>
      </w:pPr>
    </w:lvl>
    <w:lvl w:ilvl="5" w:tplc="1212BBD6">
      <w:start w:val="1"/>
      <w:numFmt w:val="lowerRoman"/>
      <w:lvlText w:val="%6."/>
      <w:lvlJc w:val="right"/>
      <w:pPr>
        <w:ind w:left="4320" w:hanging="180"/>
      </w:pPr>
    </w:lvl>
    <w:lvl w:ilvl="6" w:tplc="A8C892C8">
      <w:start w:val="1"/>
      <w:numFmt w:val="decimal"/>
      <w:lvlText w:val="%7."/>
      <w:lvlJc w:val="left"/>
      <w:pPr>
        <w:ind w:left="5040" w:hanging="360"/>
      </w:pPr>
    </w:lvl>
    <w:lvl w:ilvl="7" w:tplc="98CE82E4">
      <w:start w:val="1"/>
      <w:numFmt w:val="lowerLetter"/>
      <w:lvlText w:val="%8."/>
      <w:lvlJc w:val="left"/>
      <w:pPr>
        <w:ind w:left="5760" w:hanging="360"/>
      </w:pPr>
    </w:lvl>
    <w:lvl w:ilvl="8" w:tplc="05620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093C"/>
    <w:multiLevelType w:val="hybridMultilevel"/>
    <w:tmpl w:val="FFFFFFFF"/>
    <w:lvl w:ilvl="0" w:tplc="027C964C">
      <w:start w:val="1"/>
      <w:numFmt w:val="decimal"/>
      <w:lvlText w:val="%1."/>
      <w:lvlJc w:val="left"/>
      <w:pPr>
        <w:ind w:left="720" w:hanging="360"/>
      </w:pPr>
    </w:lvl>
    <w:lvl w:ilvl="1" w:tplc="599297FC">
      <w:start w:val="1"/>
      <w:numFmt w:val="lowerLetter"/>
      <w:lvlText w:val="%2."/>
      <w:lvlJc w:val="left"/>
      <w:pPr>
        <w:ind w:left="1440" w:hanging="360"/>
      </w:pPr>
    </w:lvl>
    <w:lvl w:ilvl="2" w:tplc="2D50D59E">
      <w:start w:val="1"/>
      <w:numFmt w:val="lowerRoman"/>
      <w:lvlText w:val="%3."/>
      <w:lvlJc w:val="right"/>
      <w:pPr>
        <w:ind w:left="2160" w:hanging="180"/>
      </w:pPr>
    </w:lvl>
    <w:lvl w:ilvl="3" w:tplc="AF1AEA84">
      <w:start w:val="1"/>
      <w:numFmt w:val="decimal"/>
      <w:lvlText w:val="%4."/>
      <w:lvlJc w:val="left"/>
      <w:pPr>
        <w:ind w:left="2880" w:hanging="360"/>
      </w:pPr>
    </w:lvl>
    <w:lvl w:ilvl="4" w:tplc="7792ACFC">
      <w:start w:val="1"/>
      <w:numFmt w:val="lowerLetter"/>
      <w:lvlText w:val="%5."/>
      <w:lvlJc w:val="left"/>
      <w:pPr>
        <w:ind w:left="3600" w:hanging="360"/>
      </w:pPr>
    </w:lvl>
    <w:lvl w:ilvl="5" w:tplc="BC1AE674">
      <w:start w:val="1"/>
      <w:numFmt w:val="lowerRoman"/>
      <w:lvlText w:val="%6."/>
      <w:lvlJc w:val="right"/>
      <w:pPr>
        <w:ind w:left="4320" w:hanging="180"/>
      </w:pPr>
    </w:lvl>
    <w:lvl w:ilvl="6" w:tplc="B4B65A32">
      <w:start w:val="1"/>
      <w:numFmt w:val="decimal"/>
      <w:lvlText w:val="%7."/>
      <w:lvlJc w:val="left"/>
      <w:pPr>
        <w:ind w:left="5040" w:hanging="360"/>
      </w:pPr>
    </w:lvl>
    <w:lvl w:ilvl="7" w:tplc="8C1C8162">
      <w:start w:val="1"/>
      <w:numFmt w:val="lowerLetter"/>
      <w:lvlText w:val="%8."/>
      <w:lvlJc w:val="left"/>
      <w:pPr>
        <w:ind w:left="5760" w:hanging="360"/>
      </w:pPr>
    </w:lvl>
    <w:lvl w:ilvl="8" w:tplc="1A4C3E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6072F"/>
    <w:multiLevelType w:val="singleLevel"/>
    <w:tmpl w:val="80E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7A5902AE"/>
    <w:multiLevelType w:val="hybridMultilevel"/>
    <w:tmpl w:val="FFFFFFFF"/>
    <w:lvl w:ilvl="0" w:tplc="EAF66B0C">
      <w:start w:val="1"/>
      <w:numFmt w:val="decimal"/>
      <w:lvlText w:val="%1."/>
      <w:lvlJc w:val="left"/>
      <w:pPr>
        <w:ind w:left="720" w:hanging="360"/>
      </w:pPr>
    </w:lvl>
    <w:lvl w:ilvl="1" w:tplc="28021946">
      <w:start w:val="1"/>
      <w:numFmt w:val="lowerLetter"/>
      <w:lvlText w:val="%2."/>
      <w:lvlJc w:val="left"/>
      <w:pPr>
        <w:ind w:left="1440" w:hanging="360"/>
      </w:pPr>
    </w:lvl>
    <w:lvl w:ilvl="2" w:tplc="05EA5100">
      <w:start w:val="1"/>
      <w:numFmt w:val="lowerRoman"/>
      <w:lvlText w:val="%3."/>
      <w:lvlJc w:val="right"/>
      <w:pPr>
        <w:ind w:left="2160" w:hanging="180"/>
      </w:pPr>
    </w:lvl>
    <w:lvl w:ilvl="3" w:tplc="FE3852C4">
      <w:start w:val="1"/>
      <w:numFmt w:val="decimal"/>
      <w:lvlText w:val="%4."/>
      <w:lvlJc w:val="left"/>
      <w:pPr>
        <w:ind w:left="2880" w:hanging="360"/>
      </w:pPr>
    </w:lvl>
    <w:lvl w:ilvl="4" w:tplc="8D2674B4">
      <w:start w:val="1"/>
      <w:numFmt w:val="lowerLetter"/>
      <w:lvlText w:val="%5."/>
      <w:lvlJc w:val="left"/>
      <w:pPr>
        <w:ind w:left="3600" w:hanging="360"/>
      </w:pPr>
    </w:lvl>
    <w:lvl w:ilvl="5" w:tplc="A6E63BC6">
      <w:start w:val="1"/>
      <w:numFmt w:val="lowerRoman"/>
      <w:lvlText w:val="%6."/>
      <w:lvlJc w:val="right"/>
      <w:pPr>
        <w:ind w:left="4320" w:hanging="180"/>
      </w:pPr>
    </w:lvl>
    <w:lvl w:ilvl="6" w:tplc="864EE4AA">
      <w:start w:val="1"/>
      <w:numFmt w:val="decimal"/>
      <w:lvlText w:val="%7."/>
      <w:lvlJc w:val="left"/>
      <w:pPr>
        <w:ind w:left="5040" w:hanging="360"/>
      </w:pPr>
    </w:lvl>
    <w:lvl w:ilvl="7" w:tplc="E3700316">
      <w:start w:val="1"/>
      <w:numFmt w:val="lowerLetter"/>
      <w:lvlText w:val="%8."/>
      <w:lvlJc w:val="left"/>
      <w:pPr>
        <w:ind w:left="5760" w:hanging="360"/>
      </w:pPr>
    </w:lvl>
    <w:lvl w:ilvl="8" w:tplc="B48CD9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27"/>
    <w:rsid w:val="00066305"/>
    <w:rsid w:val="000855AC"/>
    <w:rsid w:val="001247F2"/>
    <w:rsid w:val="00127F56"/>
    <w:rsid w:val="00152877"/>
    <w:rsid w:val="001B3D59"/>
    <w:rsid w:val="001B61BF"/>
    <w:rsid w:val="001C09C1"/>
    <w:rsid w:val="00225758"/>
    <w:rsid w:val="00244859"/>
    <w:rsid w:val="00244CF1"/>
    <w:rsid w:val="00265AFA"/>
    <w:rsid w:val="002A0385"/>
    <w:rsid w:val="002A184D"/>
    <w:rsid w:val="00312560"/>
    <w:rsid w:val="00313623"/>
    <w:rsid w:val="00317986"/>
    <w:rsid w:val="003672C9"/>
    <w:rsid w:val="003756E0"/>
    <w:rsid w:val="00390C94"/>
    <w:rsid w:val="003A7F90"/>
    <w:rsid w:val="003E0624"/>
    <w:rsid w:val="00453313"/>
    <w:rsid w:val="004628AC"/>
    <w:rsid w:val="00486066"/>
    <w:rsid w:val="00494701"/>
    <w:rsid w:val="00524FA4"/>
    <w:rsid w:val="005B176F"/>
    <w:rsid w:val="00674626"/>
    <w:rsid w:val="00693C01"/>
    <w:rsid w:val="006962C9"/>
    <w:rsid w:val="006A5FBF"/>
    <w:rsid w:val="006C52B4"/>
    <w:rsid w:val="006D7D90"/>
    <w:rsid w:val="006F517B"/>
    <w:rsid w:val="00711FE1"/>
    <w:rsid w:val="007327DB"/>
    <w:rsid w:val="00751032"/>
    <w:rsid w:val="00753636"/>
    <w:rsid w:val="007652B4"/>
    <w:rsid w:val="0077110B"/>
    <w:rsid w:val="00781EA1"/>
    <w:rsid w:val="007D4CBF"/>
    <w:rsid w:val="00845473"/>
    <w:rsid w:val="008B2CE9"/>
    <w:rsid w:val="008F5366"/>
    <w:rsid w:val="00903510"/>
    <w:rsid w:val="00906A58"/>
    <w:rsid w:val="00915B2A"/>
    <w:rsid w:val="0092358E"/>
    <w:rsid w:val="00941DCE"/>
    <w:rsid w:val="00956090"/>
    <w:rsid w:val="00964466"/>
    <w:rsid w:val="00983E3A"/>
    <w:rsid w:val="009D294B"/>
    <w:rsid w:val="00A06C95"/>
    <w:rsid w:val="00A30A97"/>
    <w:rsid w:val="00AF0405"/>
    <w:rsid w:val="00B40130"/>
    <w:rsid w:val="00BD72AD"/>
    <w:rsid w:val="00BE346B"/>
    <w:rsid w:val="00BF3876"/>
    <w:rsid w:val="00C05477"/>
    <w:rsid w:val="00C64B9C"/>
    <w:rsid w:val="00C9577E"/>
    <w:rsid w:val="00C96001"/>
    <w:rsid w:val="00CB31A0"/>
    <w:rsid w:val="00CB56E2"/>
    <w:rsid w:val="00CD1EC0"/>
    <w:rsid w:val="00CF1BEA"/>
    <w:rsid w:val="00D0653D"/>
    <w:rsid w:val="00D162A3"/>
    <w:rsid w:val="00D515BB"/>
    <w:rsid w:val="00D70327"/>
    <w:rsid w:val="00D74036"/>
    <w:rsid w:val="00DA17F1"/>
    <w:rsid w:val="00DD6831"/>
    <w:rsid w:val="00E14FF9"/>
    <w:rsid w:val="00E35E37"/>
    <w:rsid w:val="00E52E77"/>
    <w:rsid w:val="00E63C72"/>
    <w:rsid w:val="00E65EFC"/>
    <w:rsid w:val="00E90B72"/>
    <w:rsid w:val="00E916D3"/>
    <w:rsid w:val="00EA4C2E"/>
    <w:rsid w:val="00EA7985"/>
    <w:rsid w:val="00EC3233"/>
    <w:rsid w:val="00EE61D8"/>
    <w:rsid w:val="00F80A52"/>
    <w:rsid w:val="00F8332D"/>
    <w:rsid w:val="00FD6D7E"/>
    <w:rsid w:val="00FF7C7B"/>
    <w:rsid w:val="04403CEC"/>
    <w:rsid w:val="09D39FFC"/>
    <w:rsid w:val="1AA3FC83"/>
    <w:rsid w:val="20B98C13"/>
    <w:rsid w:val="20DE6722"/>
    <w:rsid w:val="22273002"/>
    <w:rsid w:val="29FBF619"/>
    <w:rsid w:val="330E1300"/>
    <w:rsid w:val="38E217D0"/>
    <w:rsid w:val="3B717853"/>
    <w:rsid w:val="3F326F7B"/>
    <w:rsid w:val="46DFF98C"/>
    <w:rsid w:val="47405DB0"/>
    <w:rsid w:val="49D20BE7"/>
    <w:rsid w:val="4CCD07E7"/>
    <w:rsid w:val="4E682587"/>
    <w:rsid w:val="581BF648"/>
    <w:rsid w:val="5E7788B1"/>
    <w:rsid w:val="67C9539E"/>
    <w:rsid w:val="6A3A81A8"/>
    <w:rsid w:val="6FFF6736"/>
    <w:rsid w:val="701F1DEE"/>
    <w:rsid w:val="792AEA0A"/>
    <w:rsid w:val="79A5B1FA"/>
    <w:rsid w:val="7B588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DA97"/>
  <w15:chartTrackingRefBased/>
  <w15:docId w15:val="{B79C514B-671A-422D-828B-1755830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2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Footer">
    <w:name w:val="footer"/>
    <w:basedOn w:val="Normal"/>
    <w:link w:val="FooterChar"/>
    <w:uiPriority w:val="99"/>
    <w:unhideWhenUsed/>
    <w:rsid w:val="00D703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2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normaltextrun">
    <w:name w:val="normaltextrun"/>
    <w:basedOn w:val="DefaultParagraphFont"/>
    <w:rsid w:val="0090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d645d-eb85-4f02-bbb9-2d9e415ba104">
      <UserInfo>
        <DisplayName>Marta Tomczak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B2572A-7C98-4B54-A283-CD45A948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07133-BBFE-403B-A153-57556AEB5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0EE9A-E97B-4010-8710-24A79295B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Suwała</dc:creator>
  <cp:keywords/>
  <dc:description/>
  <cp:lastModifiedBy>Adam Sauer</cp:lastModifiedBy>
  <cp:revision>37</cp:revision>
  <dcterms:created xsi:type="dcterms:W3CDTF">2021-06-28T17:23:00Z</dcterms:created>
  <dcterms:modified xsi:type="dcterms:W3CDTF">2021-06-28T21:36:00Z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