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99D5B" w14:textId="6E2449CF" w:rsidR="004E0FD8" w:rsidRPr="003E5D50" w:rsidRDefault="00933886" w:rsidP="00F43CC4">
      <w:pP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r w:rsidRPr="003E5D50">
        <w:rPr>
          <w:rStyle w:val="normaltextrun"/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 xml:space="preserve">Zapytanie ofertowe </w:t>
      </w:r>
      <w:r w:rsidR="00DD31EE" w:rsidRPr="003E5D50">
        <w:rPr>
          <w:rStyle w:val="normaltextrun"/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 xml:space="preserve">nr </w:t>
      </w:r>
      <w:r w:rsidR="00DD31EE" w:rsidRPr="003E5D50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Z</w:t>
      </w:r>
      <w:r w:rsidR="00C4275A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O</w:t>
      </w:r>
      <w:r w:rsidR="004E0FD8" w:rsidRPr="003E5D50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/2020/13</w:t>
      </w:r>
    </w:p>
    <w:p w14:paraId="253A577B" w14:textId="3C54DB8E" w:rsidR="00C35073" w:rsidRPr="00F43CC4" w:rsidRDefault="00933886" w:rsidP="000B2A1D">
      <w:pPr>
        <w:jc w:val="both"/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2E2AEC">
        <w:rPr>
          <w:rStyle w:val="normaltextrun"/>
          <w:rFonts w:asciiTheme="majorHAnsi" w:hAnsiTheme="majorHAnsi" w:cstheme="majorHAnsi"/>
          <w:sz w:val="24"/>
          <w:szCs w:val="24"/>
        </w:rPr>
        <w:t xml:space="preserve">Fundacja Solidarności Międzynarodowej z siedzibą w Warszawie zaprasza </w:t>
      </w:r>
      <w:r w:rsidR="00953DCB">
        <w:rPr>
          <w:rStyle w:val="normaltextrun"/>
          <w:rFonts w:asciiTheme="majorHAnsi" w:hAnsiTheme="majorHAnsi" w:cstheme="majorHAnsi"/>
          <w:sz w:val="24"/>
          <w:szCs w:val="24"/>
        </w:rPr>
        <w:t xml:space="preserve">zainteresowane podmioty </w:t>
      </w:r>
      <w:r w:rsidRPr="002E2AEC">
        <w:rPr>
          <w:rStyle w:val="normaltextrun"/>
          <w:rFonts w:asciiTheme="majorHAnsi" w:hAnsiTheme="majorHAnsi" w:cstheme="majorHAnsi"/>
          <w:sz w:val="24"/>
          <w:szCs w:val="24"/>
        </w:rPr>
        <w:t>do złożenia oferty na realizację zamówienia publicznego, realizowanego na podstawie art. 4 pkt 8 ustawy z dnia 29 stycznia 2004 roku – Prawo zamówień publicznych</w:t>
      </w:r>
      <w:r w:rsidR="007E701E">
        <w:rPr>
          <w:rStyle w:val="normaltextrun"/>
          <w:rFonts w:asciiTheme="majorHAnsi" w:hAnsiTheme="majorHAnsi" w:cstheme="majorHAnsi"/>
          <w:sz w:val="24"/>
          <w:szCs w:val="24"/>
        </w:rPr>
        <w:t>:</w:t>
      </w:r>
    </w:p>
    <w:p w14:paraId="793E7D46" w14:textId="78D03DC5" w:rsidR="00DD6FC3" w:rsidRPr="002E2AEC" w:rsidRDefault="00E055F1">
      <w:pPr>
        <w:rPr>
          <w:rStyle w:val="normaltextrun"/>
          <w:rFonts w:asciiTheme="majorHAnsi" w:hAnsiTheme="majorHAnsi" w:cstheme="majorHAnsi"/>
          <w:b/>
          <w:bCs/>
          <w:sz w:val="24"/>
          <w:szCs w:val="24"/>
        </w:rPr>
      </w:pPr>
      <w:r w:rsidRPr="002E2AEC">
        <w:rPr>
          <w:rStyle w:val="normaltextrun"/>
          <w:rFonts w:asciiTheme="majorHAnsi" w:hAnsiTheme="majorHAnsi" w:cstheme="majorHAnsi"/>
          <w:b/>
          <w:bCs/>
          <w:sz w:val="24"/>
          <w:szCs w:val="24"/>
        </w:rPr>
        <w:t xml:space="preserve">Ekspert Wiodący ds. systemu pomocy społecznej </w:t>
      </w:r>
    </w:p>
    <w:p w14:paraId="00921166" w14:textId="5DD2AE03" w:rsidR="00DD6FC3" w:rsidRPr="002E2AEC" w:rsidRDefault="00DD6FC3">
      <w:pPr>
        <w:rPr>
          <w:rStyle w:val="normaltextrun"/>
          <w:rFonts w:asciiTheme="majorHAnsi" w:hAnsiTheme="majorHAnsi" w:cstheme="majorHAnsi"/>
          <w:b/>
          <w:bCs/>
          <w:sz w:val="24"/>
          <w:szCs w:val="24"/>
        </w:rPr>
      </w:pPr>
      <w:r w:rsidRPr="002E2AEC">
        <w:rPr>
          <w:rStyle w:val="normaltextrun"/>
          <w:rFonts w:asciiTheme="majorHAnsi" w:hAnsiTheme="majorHAnsi" w:cstheme="majorHAnsi"/>
          <w:b/>
          <w:bCs/>
          <w:sz w:val="24"/>
          <w:szCs w:val="24"/>
        </w:rPr>
        <w:t xml:space="preserve">WARUNKI UDZIAŁU W POSTĘPOWANIU </w:t>
      </w:r>
    </w:p>
    <w:p w14:paraId="704B7F2E" w14:textId="4655DED5" w:rsidR="00933886" w:rsidRPr="002E2AEC" w:rsidRDefault="00DD6FC3" w:rsidP="00A47230">
      <w:pPr>
        <w:pStyle w:val="Akapitzlist"/>
        <w:numPr>
          <w:ilvl w:val="0"/>
          <w:numId w:val="1"/>
        </w:numPr>
        <w:rPr>
          <w:rStyle w:val="normaltextrun"/>
          <w:rFonts w:asciiTheme="majorHAnsi" w:hAnsiTheme="majorHAnsi" w:cstheme="majorHAnsi"/>
          <w:b/>
          <w:bCs/>
          <w:sz w:val="24"/>
          <w:szCs w:val="24"/>
        </w:rPr>
      </w:pPr>
      <w:r w:rsidRPr="002E2AEC">
        <w:rPr>
          <w:rStyle w:val="normaltextrun"/>
          <w:rFonts w:asciiTheme="majorHAnsi" w:hAnsiTheme="majorHAnsi" w:cstheme="majorHAnsi"/>
          <w:b/>
          <w:bCs/>
          <w:sz w:val="24"/>
          <w:szCs w:val="24"/>
        </w:rPr>
        <w:t>Opis przedmiotu zamówienia:</w:t>
      </w:r>
    </w:p>
    <w:p w14:paraId="69D62392" w14:textId="5C7822EE" w:rsidR="00B33840" w:rsidRPr="00FB1E04" w:rsidRDefault="00A47230" w:rsidP="00FB1E04">
      <w:pPr>
        <w:spacing w:after="203" w:line="240" w:lineRule="auto"/>
        <w:jc w:val="both"/>
        <w:outlineLvl w:val="2"/>
        <w:rPr>
          <w:rFonts w:asciiTheme="majorHAnsi" w:hAnsiTheme="majorHAnsi" w:cstheme="majorHAnsi"/>
          <w:sz w:val="24"/>
          <w:szCs w:val="24"/>
        </w:rPr>
      </w:pPr>
      <w:r w:rsidRPr="008D3B3F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Fundacja Solidarności Międzynarodowej, na zlecenie Ministerstwa Spraw Zagranicznych od kilku lat aktywnie wspiera reformę decentralizacyjną na Ukrainie. Reforma decentralizacyjna zakłada, że wzmocnione ukraińskie gminy (hromady) będą m.in. przejmowały zadania w zakresie pomocy społecznej. W ramach realizowanych działań Fundacja planuje m.in. realizację dwóch projektów dotyczących pomocy społecznej, których celem jest podwyższenie kompetencji kadr odpowiedzialnych za świadczenie usług społecznych na poziomie lokalnym (OTH – połączone terytorialne gromady) </w:t>
      </w:r>
      <w:r w:rsidRPr="008D3B3F">
        <w:rPr>
          <w:rFonts w:asciiTheme="majorHAnsi" w:hAnsiTheme="majorHAnsi" w:cstheme="majorHAnsi"/>
          <w:sz w:val="24"/>
          <w:szCs w:val="24"/>
        </w:rPr>
        <w:t xml:space="preserve">w zakresie świadczenia usług społecznych. </w:t>
      </w:r>
    </w:p>
    <w:p w14:paraId="571F844F" w14:textId="2260C5EC" w:rsidR="00B33840" w:rsidRPr="00B33840" w:rsidRDefault="00B33840" w:rsidP="00B33840">
      <w:pPr>
        <w:pStyle w:val="Akapitzlist"/>
        <w:numPr>
          <w:ilvl w:val="0"/>
          <w:numId w:val="1"/>
        </w:numPr>
        <w:spacing w:after="203" w:line="240" w:lineRule="auto"/>
        <w:jc w:val="both"/>
        <w:outlineLvl w:val="2"/>
        <w:rPr>
          <w:rFonts w:asciiTheme="majorHAnsi" w:hAnsiTheme="majorHAnsi" w:cstheme="majorHAnsi"/>
          <w:b/>
          <w:bCs/>
          <w:sz w:val="24"/>
          <w:szCs w:val="24"/>
        </w:rPr>
      </w:pPr>
      <w:r w:rsidRPr="00B33840">
        <w:rPr>
          <w:rFonts w:asciiTheme="majorHAnsi" w:hAnsiTheme="majorHAnsi" w:cstheme="majorHAnsi"/>
          <w:b/>
          <w:bCs/>
          <w:sz w:val="24"/>
          <w:szCs w:val="24"/>
        </w:rPr>
        <w:t xml:space="preserve">Termin realizacji zadania: </w:t>
      </w:r>
      <w:r w:rsidRPr="00B33840">
        <w:rPr>
          <w:rFonts w:asciiTheme="majorHAnsi" w:hAnsiTheme="majorHAnsi" w:cstheme="majorHAnsi"/>
          <w:sz w:val="24"/>
          <w:szCs w:val="24"/>
        </w:rPr>
        <w:t>10.04 – 19.06.2019 – 24 dni robocze</w:t>
      </w:r>
      <w:r w:rsidRPr="00B3384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0E5B739C" w14:textId="37FBD217" w:rsidR="00B33840" w:rsidRPr="00B33840" w:rsidRDefault="00B33840" w:rsidP="00B33840">
      <w:pPr>
        <w:pStyle w:val="Akapitzlist"/>
        <w:spacing w:after="203" w:line="240" w:lineRule="auto"/>
        <w:jc w:val="both"/>
        <w:outlineLvl w:val="2"/>
        <w:rPr>
          <w:rFonts w:asciiTheme="majorHAnsi" w:hAnsiTheme="majorHAnsi" w:cstheme="majorHAnsi"/>
          <w:sz w:val="24"/>
          <w:szCs w:val="24"/>
        </w:rPr>
      </w:pPr>
    </w:p>
    <w:p w14:paraId="6724C5D8" w14:textId="77777777" w:rsidR="00F43CC4" w:rsidRDefault="00A47230" w:rsidP="00F43CC4">
      <w:pPr>
        <w:pStyle w:val="Akapitzlist"/>
        <w:numPr>
          <w:ilvl w:val="0"/>
          <w:numId w:val="1"/>
        </w:numPr>
        <w:spacing w:after="203" w:line="240" w:lineRule="auto"/>
        <w:jc w:val="both"/>
        <w:outlineLvl w:val="2"/>
        <w:rPr>
          <w:rFonts w:asciiTheme="majorHAnsi" w:hAnsiTheme="majorHAnsi" w:cstheme="majorHAnsi"/>
          <w:b/>
          <w:bCs/>
          <w:sz w:val="24"/>
          <w:szCs w:val="24"/>
        </w:rPr>
      </w:pPr>
      <w:r w:rsidRPr="00B33840">
        <w:rPr>
          <w:rFonts w:asciiTheme="majorHAnsi" w:hAnsiTheme="majorHAnsi" w:cstheme="majorHAnsi"/>
          <w:b/>
          <w:bCs/>
          <w:sz w:val="24"/>
          <w:szCs w:val="24"/>
        </w:rPr>
        <w:t>Obowiązki w ramach planowanego zadania:</w:t>
      </w:r>
    </w:p>
    <w:p w14:paraId="61D6E76E" w14:textId="255CCA55" w:rsidR="002606BC" w:rsidRPr="00355C32" w:rsidRDefault="002606BC" w:rsidP="002606BC">
      <w:pPr>
        <w:spacing w:after="203" w:line="240" w:lineRule="auto"/>
        <w:jc w:val="both"/>
        <w:outlineLvl w:val="2"/>
        <w:rPr>
          <w:rFonts w:asciiTheme="majorHAnsi" w:hAnsiTheme="majorHAnsi" w:cstheme="majorHAnsi"/>
          <w:sz w:val="24"/>
          <w:szCs w:val="24"/>
        </w:rPr>
      </w:pPr>
      <w:r w:rsidRPr="00355C32">
        <w:rPr>
          <w:rFonts w:asciiTheme="majorHAnsi" w:hAnsiTheme="majorHAnsi" w:cstheme="majorHAnsi"/>
          <w:sz w:val="24"/>
          <w:szCs w:val="24"/>
        </w:rPr>
        <w:t xml:space="preserve">Oczekuje się, że Wykonawca zapewni </w:t>
      </w:r>
      <w:r w:rsidR="00CD470B">
        <w:rPr>
          <w:rFonts w:asciiTheme="majorHAnsi" w:hAnsiTheme="majorHAnsi" w:cstheme="majorHAnsi"/>
          <w:sz w:val="24"/>
          <w:szCs w:val="24"/>
        </w:rPr>
        <w:t xml:space="preserve">1 </w:t>
      </w:r>
      <w:r w:rsidRPr="00355C32">
        <w:rPr>
          <w:rFonts w:asciiTheme="majorHAnsi" w:hAnsiTheme="majorHAnsi" w:cstheme="majorHAnsi"/>
          <w:sz w:val="24"/>
          <w:szCs w:val="24"/>
        </w:rPr>
        <w:t>eksperta, który będzie pełnił rolę</w:t>
      </w:r>
      <w:r w:rsidR="00641A06" w:rsidRPr="00821C7E">
        <w:t xml:space="preserve"> </w:t>
      </w:r>
      <w:r w:rsidR="00641A06" w:rsidRPr="00355C32">
        <w:rPr>
          <w:rFonts w:asciiTheme="majorHAnsi" w:hAnsiTheme="majorHAnsi" w:cstheme="majorHAnsi"/>
          <w:sz w:val="24"/>
          <w:szCs w:val="24"/>
        </w:rPr>
        <w:t>Eksperta Wiodącego ds. systemu pomocy społecznej</w:t>
      </w:r>
    </w:p>
    <w:p w14:paraId="74D6433E" w14:textId="4DCCAAC6" w:rsidR="002606BC" w:rsidRPr="00355C32" w:rsidRDefault="002606BC" w:rsidP="00355C32">
      <w:pPr>
        <w:spacing w:after="203" w:line="240" w:lineRule="auto"/>
        <w:jc w:val="both"/>
        <w:outlineLvl w:val="2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Obowiązki Eksperta:</w:t>
      </w:r>
    </w:p>
    <w:p w14:paraId="4FBD765A" w14:textId="77777777" w:rsidR="00F43CC4" w:rsidRDefault="00A47230" w:rsidP="00F43CC4">
      <w:pPr>
        <w:spacing w:after="203" w:line="240" w:lineRule="auto"/>
        <w:ind w:left="142"/>
        <w:jc w:val="both"/>
        <w:outlineLvl w:val="2"/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F43CC4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a) Przygotowanie koncepcji warsztatów dotyczących świadczenia usług społecznych (tematyka: ocena jakości świadczenia usług społecznych na podstawie Metody CAF -Wspólna Metoda Oceny; usługi społeczne dla osób starszych; opracowanie planu świadczenia usług społecznych)</w:t>
      </w:r>
      <w:r w:rsidR="00F43CC4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; </w:t>
      </w:r>
    </w:p>
    <w:p w14:paraId="305E031C" w14:textId="5DCE55C6" w:rsidR="003F43F2" w:rsidRPr="00F43CC4" w:rsidRDefault="00A47230" w:rsidP="00F43CC4">
      <w:pPr>
        <w:spacing w:after="203" w:line="240" w:lineRule="auto"/>
        <w:ind w:left="142"/>
        <w:jc w:val="both"/>
        <w:outlineLvl w:val="2"/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B33840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b) Przygotowanie materiałów, które zostaną wykorzystane na warsztatach i udostępnione online na platformie e-learningowej. </w:t>
      </w:r>
    </w:p>
    <w:p w14:paraId="0E903D7A" w14:textId="5EEEB5F2" w:rsidR="003F43F2" w:rsidRDefault="003F43F2" w:rsidP="00B33840">
      <w:pPr>
        <w:pStyle w:val="Akapitzlist"/>
        <w:numPr>
          <w:ilvl w:val="0"/>
          <w:numId w:val="1"/>
        </w:numPr>
        <w:spacing w:after="120" w:line="240" w:lineRule="auto"/>
        <w:rPr>
          <w:rFonts w:asciiTheme="majorHAnsi" w:eastAsia="Times New Roman" w:hAnsiTheme="majorHAnsi" w:cstheme="majorHAnsi"/>
          <w:b/>
          <w:bCs/>
          <w:color w:val="3B3D3E"/>
          <w:sz w:val="24"/>
          <w:szCs w:val="24"/>
          <w:lang w:eastAsia="pl-PL"/>
        </w:rPr>
      </w:pPr>
      <w:r w:rsidRPr="00B33840">
        <w:rPr>
          <w:rFonts w:asciiTheme="majorHAnsi" w:eastAsia="Times New Roman" w:hAnsiTheme="majorHAnsi" w:cstheme="majorHAnsi"/>
          <w:b/>
          <w:bCs/>
          <w:color w:val="3B3D3E"/>
          <w:sz w:val="24"/>
          <w:szCs w:val="24"/>
          <w:lang w:eastAsia="pl-PL"/>
        </w:rPr>
        <w:t>Wymagania:</w:t>
      </w:r>
    </w:p>
    <w:p w14:paraId="564728FE" w14:textId="77777777" w:rsidR="00F43CC4" w:rsidRDefault="00FB1E04" w:rsidP="00F43CC4">
      <w:pPr>
        <w:pStyle w:val="Akapitzlist"/>
        <w:numPr>
          <w:ilvl w:val="0"/>
          <w:numId w:val="8"/>
        </w:numPr>
        <w:spacing w:after="100" w:afterAutospacing="1" w:line="240" w:lineRule="auto"/>
        <w:ind w:left="499" w:hanging="357"/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FB1E04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Doskonała znajomość polskiego systemy pomocy społecznej, w tym min. 3 – letnie doświadczenie w opracowaniu i wdrażaniu programów pomocy społecznej w gminach;</w:t>
      </w:r>
    </w:p>
    <w:p w14:paraId="1333D121" w14:textId="7D7D9842" w:rsidR="00FB1E04" w:rsidRPr="00FB1E04" w:rsidRDefault="00FB1E04" w:rsidP="00F43CC4">
      <w:pPr>
        <w:pStyle w:val="Akapitzlist"/>
        <w:numPr>
          <w:ilvl w:val="0"/>
          <w:numId w:val="8"/>
        </w:numPr>
        <w:spacing w:after="100" w:afterAutospacing="1" w:line="240" w:lineRule="auto"/>
        <w:ind w:left="499" w:hanging="357"/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FB1E04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Doświadczenie pracy z narzędziem CAF (Wspólna Metoda Oceny);</w:t>
      </w:r>
    </w:p>
    <w:p w14:paraId="71CDC19B" w14:textId="6692D53F" w:rsidR="00FB1E04" w:rsidRPr="00FB1E04" w:rsidRDefault="00FB1E04" w:rsidP="00F43CC4">
      <w:pPr>
        <w:pStyle w:val="Akapitzlist"/>
        <w:numPr>
          <w:ilvl w:val="0"/>
          <w:numId w:val="8"/>
        </w:numPr>
        <w:spacing w:after="100" w:afterAutospacing="1" w:line="240" w:lineRule="auto"/>
        <w:ind w:left="499" w:hanging="357"/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FB1E04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Znajomość ukraińskiego systemu pomocy społecznej;</w:t>
      </w:r>
    </w:p>
    <w:p w14:paraId="3177DF65" w14:textId="337E346B" w:rsidR="00F81A00" w:rsidRDefault="00FB1E04" w:rsidP="00F43CC4">
      <w:pPr>
        <w:pStyle w:val="Akapitzlist"/>
        <w:numPr>
          <w:ilvl w:val="0"/>
          <w:numId w:val="8"/>
        </w:numPr>
        <w:spacing w:after="100" w:afterAutospacing="1" w:line="240" w:lineRule="auto"/>
        <w:ind w:left="499" w:hanging="357"/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D</w:t>
      </w:r>
      <w:r w:rsidRPr="00F81A00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odatkowym atutem będzie znajomość języka ukraińskiego lub rosyjskiego.</w:t>
      </w:r>
    </w:p>
    <w:p w14:paraId="0BADA8E4" w14:textId="77777777" w:rsidR="00F43CC4" w:rsidRPr="00F43CC4" w:rsidRDefault="00F43CC4" w:rsidP="00F43CC4">
      <w:pPr>
        <w:pStyle w:val="Akapitzlist"/>
        <w:spacing w:after="100" w:afterAutospacing="1" w:line="240" w:lineRule="auto"/>
        <w:ind w:left="499"/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</w:p>
    <w:p w14:paraId="50F6B2CA" w14:textId="2034F943" w:rsidR="00F81A00" w:rsidRDefault="00F81A00" w:rsidP="00B33840">
      <w:pPr>
        <w:pStyle w:val="Akapitzlist"/>
        <w:numPr>
          <w:ilvl w:val="0"/>
          <w:numId w:val="1"/>
        </w:numPr>
        <w:spacing w:after="120" w:line="240" w:lineRule="auto"/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FB1E04">
        <w:rPr>
          <w:rStyle w:val="normaltextrun"/>
          <w:rFonts w:asciiTheme="majorHAnsi" w:hAnsiTheme="majorHAnsi" w:cstheme="majorHAnsi"/>
          <w:b/>
          <w:bCs/>
          <w:sz w:val="24"/>
          <w:szCs w:val="24"/>
        </w:rPr>
        <w:t>Miejsce realizacji zadania</w:t>
      </w:r>
      <w:r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: Polska - praca zdalna </w:t>
      </w:r>
    </w:p>
    <w:p w14:paraId="2B4B4F4A" w14:textId="77777777" w:rsidR="00F43CC4" w:rsidRDefault="00F43CC4" w:rsidP="00F43CC4">
      <w:pPr>
        <w:pStyle w:val="Akapitzlist"/>
        <w:spacing w:after="120" w:line="240" w:lineRule="auto"/>
        <w:ind w:left="502"/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</w:p>
    <w:p w14:paraId="3597B15E" w14:textId="77F689BB" w:rsidR="00F43CC4" w:rsidRDefault="006D5562" w:rsidP="00F43CC4">
      <w:pPr>
        <w:pStyle w:val="Akapitzlist"/>
        <w:numPr>
          <w:ilvl w:val="0"/>
          <w:numId w:val="1"/>
        </w:numPr>
        <w:spacing w:after="120" w:line="240" w:lineRule="auto"/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FB1E04">
        <w:rPr>
          <w:rStyle w:val="normaltextrun"/>
          <w:rFonts w:asciiTheme="majorHAnsi" w:hAnsiTheme="majorHAnsi" w:cstheme="majorHAnsi"/>
          <w:b/>
          <w:bCs/>
          <w:sz w:val="24"/>
          <w:szCs w:val="24"/>
        </w:rPr>
        <w:t>Forma zatrudnienia:</w:t>
      </w:r>
      <w:r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do uzgodnienia </w:t>
      </w:r>
    </w:p>
    <w:p w14:paraId="480EBA0D" w14:textId="77777777" w:rsidR="00F43CC4" w:rsidRPr="00F43CC4" w:rsidRDefault="00F43CC4" w:rsidP="00F43CC4">
      <w:pPr>
        <w:spacing w:after="120" w:line="240" w:lineRule="auto"/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</w:p>
    <w:p w14:paraId="5F258015" w14:textId="708EBCF1" w:rsidR="00F81A00" w:rsidRPr="00FB1E04" w:rsidRDefault="00F81A00" w:rsidP="00B33840">
      <w:pPr>
        <w:pStyle w:val="Akapitzlist"/>
        <w:numPr>
          <w:ilvl w:val="0"/>
          <w:numId w:val="1"/>
        </w:numPr>
        <w:spacing w:after="120" w:line="240" w:lineRule="auto"/>
        <w:rPr>
          <w:rStyle w:val="normaltextrun"/>
          <w:rFonts w:asciiTheme="majorHAnsi" w:hAnsiTheme="majorHAnsi" w:cstheme="majorHAnsi"/>
          <w:b/>
          <w:bCs/>
          <w:sz w:val="24"/>
          <w:szCs w:val="24"/>
        </w:rPr>
      </w:pPr>
      <w:r w:rsidRPr="00FB1E04">
        <w:rPr>
          <w:rStyle w:val="normaltextrun"/>
          <w:rFonts w:asciiTheme="majorHAnsi" w:hAnsiTheme="majorHAnsi" w:cstheme="majorHAnsi"/>
          <w:b/>
          <w:bCs/>
          <w:sz w:val="24"/>
          <w:szCs w:val="24"/>
        </w:rPr>
        <w:t xml:space="preserve">Raportowanie: </w:t>
      </w:r>
    </w:p>
    <w:p w14:paraId="35C4CD2A" w14:textId="5B1DA546" w:rsidR="00E85D91" w:rsidRPr="00021832" w:rsidRDefault="00F81A00" w:rsidP="00021832">
      <w:pPr>
        <w:spacing w:after="120" w:line="240" w:lineRule="auto"/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021832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Wykonawca </w:t>
      </w:r>
      <w:r w:rsidR="00E85D91" w:rsidRPr="00021832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dostarczy Fundacji Solidarności Międzynarodowej:</w:t>
      </w:r>
    </w:p>
    <w:p w14:paraId="430610BD" w14:textId="7D392FCF" w:rsidR="00053B4A" w:rsidRPr="00021832" w:rsidRDefault="00E85D91" w:rsidP="00021832">
      <w:pPr>
        <w:spacing w:after="120" w:line="240" w:lineRule="auto"/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021832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lastRenderedPageBreak/>
        <w:t>-</w:t>
      </w:r>
      <w:r w:rsidR="00F43CC4" w:rsidRPr="00021832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</w:t>
      </w:r>
      <w:r w:rsidR="006D5562" w:rsidRPr="00021832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wykonane materiały w ramach realizacji zamówienia w uzgodnionych terminach</w:t>
      </w:r>
      <w:r w:rsidR="00053B4A" w:rsidRPr="00021832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;</w:t>
      </w:r>
    </w:p>
    <w:p w14:paraId="69C02F25" w14:textId="6A7DE6B9" w:rsidR="006D5562" w:rsidRPr="00021832" w:rsidRDefault="00053B4A" w:rsidP="00021832">
      <w:pPr>
        <w:spacing w:after="120" w:line="240" w:lineRule="auto"/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021832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- </w:t>
      </w:r>
      <w:r w:rsidR="00F43CC4" w:rsidRPr="00021832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</w:t>
      </w:r>
      <w:r w:rsidRPr="00021832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w zależności od formy zatrudnieni</w:t>
      </w:r>
      <w:r w:rsidR="00F43CC4" w:rsidRPr="00021832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a: faktury lub rachunki. </w:t>
      </w:r>
    </w:p>
    <w:p w14:paraId="2B2AABF1" w14:textId="77777777" w:rsidR="006D5562" w:rsidRDefault="006D5562" w:rsidP="00E85D91">
      <w:pPr>
        <w:pStyle w:val="Akapitzlist"/>
        <w:spacing w:after="120" w:line="240" w:lineRule="auto"/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</w:p>
    <w:p w14:paraId="79090777" w14:textId="6822B445" w:rsidR="006D5562" w:rsidRPr="00F43CC4" w:rsidRDefault="006D5562" w:rsidP="00B33840">
      <w:pPr>
        <w:pStyle w:val="Akapitzlist"/>
        <w:numPr>
          <w:ilvl w:val="0"/>
          <w:numId w:val="1"/>
        </w:numPr>
        <w:spacing w:after="120" w:line="240" w:lineRule="auto"/>
        <w:rPr>
          <w:rStyle w:val="normaltextrun"/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</w:pPr>
      <w:r w:rsidRPr="00F43CC4">
        <w:rPr>
          <w:rStyle w:val="normaltextrun"/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 xml:space="preserve">Kryteria wyłonienia Wykonawcy (max. </w:t>
      </w:r>
      <w:r w:rsidR="00D27C51" w:rsidRPr="00F43CC4">
        <w:rPr>
          <w:rStyle w:val="normaltextrun"/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100 punktów)</w:t>
      </w:r>
      <w:r w:rsidR="00C87A83" w:rsidRPr="00F43CC4">
        <w:rPr>
          <w:rStyle w:val="normaltextrun"/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 xml:space="preserve">: </w:t>
      </w:r>
    </w:p>
    <w:p w14:paraId="166AAE9C" w14:textId="1B5A4F8A" w:rsidR="009F09DF" w:rsidRPr="00021832" w:rsidRDefault="009F09DF" w:rsidP="00021832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021832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Stopień zgodności z wymogami określonymi w pkt. 4 zapytania ofertowego –</w:t>
      </w:r>
      <w:r w:rsidR="003D1FA3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</w:t>
      </w:r>
      <w:r w:rsidR="0045059F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max. </w:t>
      </w:r>
      <w:r w:rsidR="00021832" w:rsidRPr="00021832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6</w:t>
      </w:r>
      <w:r w:rsidRPr="00021832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0 punktów;</w:t>
      </w:r>
    </w:p>
    <w:p w14:paraId="31FE846D" w14:textId="72AA2431" w:rsidR="009F09DF" w:rsidRPr="00021832" w:rsidRDefault="009F09DF" w:rsidP="00021832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021832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Cena </w:t>
      </w:r>
      <w:r w:rsidR="003D1FA3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– max. </w:t>
      </w:r>
      <w:r w:rsidRPr="00021832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40 punktów. </w:t>
      </w:r>
    </w:p>
    <w:p w14:paraId="0097AD4A" w14:textId="54A67F82" w:rsidR="009F09DF" w:rsidRDefault="009F09DF" w:rsidP="00021832">
      <w:pPr>
        <w:spacing w:after="120" w:line="240" w:lineRule="auto"/>
        <w:ind w:left="720"/>
        <w:jc w:val="both"/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Za najkorzystniejszą zostanie uznana oferta, która zgodnie z powyższymi kryteriami uzyska najwyższą liczbę punktów obliczoną w następujący sposób:</w:t>
      </w:r>
      <w:r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br/>
        <w:t xml:space="preserve">P = PC + PD </w:t>
      </w:r>
    </w:p>
    <w:p w14:paraId="12766FAD" w14:textId="7F424ED8" w:rsidR="009F09DF" w:rsidRDefault="009F09DF" w:rsidP="00021832">
      <w:pPr>
        <w:spacing w:after="120" w:line="240" w:lineRule="auto"/>
        <w:ind w:left="720"/>
        <w:jc w:val="both"/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Gdzie: P – ogólna liczba punktów, PC, PD – punkty otrzymane w poszczególnych kryteriach. </w:t>
      </w:r>
    </w:p>
    <w:p w14:paraId="2DD7BCEA" w14:textId="56FE503D" w:rsidR="009F09DF" w:rsidRDefault="009F09DF" w:rsidP="00021832">
      <w:pPr>
        <w:spacing w:after="120" w:line="240" w:lineRule="auto"/>
        <w:ind w:left="720"/>
        <w:jc w:val="both"/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PC – liczba punktów kryterium </w:t>
      </w:r>
      <w:r w:rsidR="00053B4A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„Cena”, które oblicza się w następujący sposób: PC + (cena najniższa) </w:t>
      </w:r>
      <w:r w:rsidR="00021832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/ (cena</w:t>
      </w:r>
      <w:r w:rsidR="00053B4A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ofert </w:t>
      </w:r>
      <w:r w:rsidR="00BF0F1C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badanej) x</w:t>
      </w:r>
      <w:r w:rsidR="00053B4A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40 – max. 40 punktów</w:t>
      </w:r>
    </w:p>
    <w:p w14:paraId="58D93C4F" w14:textId="20EB847C" w:rsidR="00BE4DD2" w:rsidRDefault="00BE4DD2" w:rsidP="009F09DF">
      <w:pPr>
        <w:spacing w:after="120" w:line="240" w:lineRule="auto"/>
        <w:ind w:left="720"/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</w:p>
    <w:p w14:paraId="06463E1A" w14:textId="60E63015" w:rsidR="00BE4DD2" w:rsidRPr="00021832" w:rsidRDefault="00BE4DD2" w:rsidP="00021832">
      <w:pPr>
        <w:pStyle w:val="Akapitzlist"/>
        <w:numPr>
          <w:ilvl w:val="0"/>
          <w:numId w:val="1"/>
        </w:numPr>
        <w:spacing w:after="120" w:line="240" w:lineRule="auto"/>
        <w:rPr>
          <w:rStyle w:val="normaltextrun"/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</w:pPr>
      <w:r w:rsidRPr="00021832">
        <w:rPr>
          <w:rStyle w:val="normaltextrun"/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 xml:space="preserve">Maksymalna wartość zamówienia i forma płatności </w:t>
      </w:r>
    </w:p>
    <w:p w14:paraId="4841B6C8" w14:textId="76CB077A" w:rsidR="00BE4DD2" w:rsidRPr="00021832" w:rsidRDefault="00BE4DD2" w:rsidP="00021832">
      <w:pPr>
        <w:spacing w:after="120" w:line="240" w:lineRule="auto"/>
        <w:jc w:val="both"/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021832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Maksymalna wartość zamówienia wynosi 33 600 PLN (brutto), płatność w transzach wg ustalonego z Wykonawcą </w:t>
      </w:r>
      <w:r w:rsidR="00BE653F" w:rsidRPr="00021832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harmonogramu</w:t>
      </w:r>
      <w:r w:rsidRPr="00021832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dostarczania materiałów. </w:t>
      </w:r>
    </w:p>
    <w:p w14:paraId="5EC96987" w14:textId="77777777" w:rsidR="00BE4DD2" w:rsidRPr="009F09DF" w:rsidRDefault="00BE4DD2" w:rsidP="009F09DF">
      <w:pPr>
        <w:spacing w:after="120" w:line="240" w:lineRule="auto"/>
        <w:ind w:left="720"/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</w:p>
    <w:p w14:paraId="63234CD1" w14:textId="3E327476" w:rsidR="00C87A83" w:rsidRPr="00021832" w:rsidRDefault="00BE653F" w:rsidP="00021832">
      <w:pPr>
        <w:pStyle w:val="Akapitzlist"/>
        <w:numPr>
          <w:ilvl w:val="0"/>
          <w:numId w:val="1"/>
        </w:numPr>
        <w:spacing w:after="120" w:line="240" w:lineRule="auto"/>
        <w:rPr>
          <w:rStyle w:val="normaltextrun"/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</w:pPr>
      <w:r w:rsidRPr="00021832">
        <w:rPr>
          <w:rStyle w:val="normaltextrun"/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 xml:space="preserve">Informację </w:t>
      </w:r>
      <w:r w:rsidRPr="001E3BF7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dodatkowe</w:t>
      </w:r>
      <w:r w:rsidRPr="00021832">
        <w:rPr>
          <w:rStyle w:val="normaltextrun"/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:</w:t>
      </w:r>
    </w:p>
    <w:p w14:paraId="6C860DC3" w14:textId="3F373C3B" w:rsidR="00C87A83" w:rsidRDefault="00BE653F" w:rsidP="00DF00AE">
      <w:pPr>
        <w:spacing w:after="120" w:line="240" w:lineRule="auto"/>
        <w:jc w:val="both"/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021832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Wykonawca składa ofertę na formularzu stanowiącym wzór do niniejszego zaproszenia </w:t>
      </w:r>
      <w:r w:rsidRPr="00021832">
        <w:rPr>
          <w:rStyle w:val="normaltextrun"/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w terminie do godz. 8:00 dnia 6 kwietnia 2020 roku</w:t>
      </w:r>
      <w:r w:rsidRPr="00021832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. Wypełnioną i podpisaną ofertę należy wysłać na </w:t>
      </w:r>
      <w:r w:rsidR="00021832" w:rsidRPr="00021832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adres:</w:t>
      </w:r>
      <w:r w:rsidRPr="00021832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w temacie wiadomości </w:t>
      </w:r>
      <w:r w:rsidR="00DF00AE" w:rsidRPr="00021832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prosimy o</w:t>
      </w:r>
      <w:r w:rsidRPr="00021832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wpisanie nr </w:t>
      </w:r>
      <w:r w:rsidR="001E3BF7" w:rsidRPr="00021832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oferty </w:t>
      </w:r>
      <w:r w:rsidR="001E3BF7">
        <w:rPr>
          <w:rStyle w:val="normaltextrun"/>
          <w:rFonts w:ascii="Calibri" w:hAnsi="Calibri" w:cs="Calibri"/>
          <w:color w:val="000000"/>
          <w:shd w:val="clear" w:color="auto" w:fill="FFFFFF"/>
        </w:rPr>
        <w:t>Z</w:t>
      </w:r>
      <w:r w:rsidR="0079539B">
        <w:rPr>
          <w:rStyle w:val="normaltextrun"/>
          <w:rFonts w:ascii="Calibri" w:hAnsi="Calibri" w:cs="Calibri"/>
          <w:color w:val="000000"/>
          <w:shd w:val="clear" w:color="auto" w:fill="FFFFFF"/>
        </w:rPr>
        <w:t>O</w:t>
      </w:r>
      <w:r w:rsidR="00F849E0">
        <w:rPr>
          <w:rStyle w:val="normaltextrun"/>
          <w:rFonts w:ascii="Calibri" w:hAnsi="Calibri" w:cs="Calibri"/>
          <w:color w:val="000000"/>
          <w:shd w:val="clear" w:color="auto" w:fill="FFFFFF"/>
        </w:rPr>
        <w:t>/2020/13</w:t>
      </w:r>
      <w:r w:rsidR="001E3BF7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</w:p>
    <w:p w14:paraId="1F033C93" w14:textId="5A37A6CC" w:rsidR="00E56F6B" w:rsidRDefault="00E56F6B" w:rsidP="00C87A83">
      <w:pPr>
        <w:spacing w:after="120" w:line="240" w:lineRule="auto"/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</w:p>
    <w:p w14:paraId="26660AAF" w14:textId="741162BA" w:rsidR="007C2761" w:rsidRPr="007C2761" w:rsidRDefault="00E56F6B" w:rsidP="00FC2D61">
      <w:pPr>
        <w:spacing w:after="0" w:line="240" w:lineRule="auto"/>
        <w:jc w:val="both"/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</w:pPr>
      <w:r w:rsidRPr="00672A61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Informacja o wyniku postępowania dot. wyboru eksperta zostanie przekazana</w:t>
      </w:r>
      <w:r w:rsidR="002F74D8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oferentom</w:t>
      </w:r>
      <w:r w:rsidRPr="00672A61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za</w:t>
      </w:r>
      <w:r w:rsidR="002F74D8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</w:t>
      </w:r>
      <w:r w:rsidRPr="00672A61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pośrednictwem poczty elektronicznej</w:t>
      </w:r>
      <w:r w:rsidR="00751336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</w:t>
      </w:r>
      <w:r w:rsidRPr="00672A61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oraz zostanie umieszczona na stronie internetowej Fundacji.</w:t>
      </w:r>
    </w:p>
    <w:p w14:paraId="78D72CE6" w14:textId="77777777" w:rsidR="007C2761" w:rsidRPr="00672A61" w:rsidRDefault="007C2761" w:rsidP="00E56F6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HAnsi" w:eastAsiaTheme="minorHAnsi" w:hAnsiTheme="majorHAnsi" w:cstheme="majorHAnsi"/>
          <w:color w:val="000000"/>
          <w:shd w:val="clear" w:color="auto" w:fill="FFFFFF"/>
          <w:lang w:eastAsia="en-US"/>
        </w:rPr>
      </w:pPr>
    </w:p>
    <w:p w14:paraId="3D8A9177" w14:textId="7988CCF3" w:rsidR="00D9686A" w:rsidRPr="00E32DCB" w:rsidRDefault="00E56F6B" w:rsidP="00D9686A">
      <w:pPr>
        <w:shd w:val="clear" w:color="auto" w:fill="FFFFFF"/>
        <w:jc w:val="both"/>
        <w:rPr>
          <w:rFonts w:asciiTheme="majorHAnsi" w:eastAsia="Times New Roman" w:hAnsiTheme="majorHAnsi" w:cstheme="majorHAnsi"/>
          <w:i/>
          <w:iCs/>
          <w:color w:val="222222"/>
          <w:lang w:eastAsia="pl-PL"/>
        </w:rPr>
      </w:pPr>
      <w:r w:rsidRPr="00FC2D61">
        <w:rPr>
          <w:rStyle w:val="normaltextrun"/>
          <w:rFonts w:asciiTheme="majorHAnsi" w:hAnsiTheme="majorHAnsi" w:cstheme="majorHAnsi"/>
          <w:i/>
          <w:iCs/>
          <w:color w:val="000000"/>
          <w:sz w:val="24"/>
          <w:szCs w:val="24"/>
          <w:shd w:val="clear" w:color="auto" w:fill="FFFFFF"/>
        </w:rPr>
        <w:t>Informujemy, że administratorem danych osobowych</w:t>
      </w:r>
      <w:r w:rsidR="002815F1" w:rsidRPr="00FC2D61">
        <w:rPr>
          <w:rStyle w:val="normaltextrun"/>
          <w:rFonts w:asciiTheme="majorHAnsi" w:hAnsiTheme="majorHAnsi" w:cstheme="majorHAnsi"/>
          <w:i/>
          <w:iCs/>
          <w:color w:val="000000"/>
          <w:sz w:val="24"/>
          <w:szCs w:val="24"/>
          <w:shd w:val="clear" w:color="auto" w:fill="FFFFFF"/>
        </w:rPr>
        <w:t xml:space="preserve"> przekazanych w </w:t>
      </w:r>
      <w:r w:rsidR="00F84DE1" w:rsidRPr="00FC2D61">
        <w:rPr>
          <w:rStyle w:val="normaltextrun"/>
          <w:rFonts w:asciiTheme="majorHAnsi" w:hAnsiTheme="majorHAnsi" w:cstheme="majorHAnsi"/>
          <w:i/>
          <w:iCs/>
          <w:color w:val="000000"/>
          <w:sz w:val="24"/>
          <w:szCs w:val="24"/>
          <w:shd w:val="clear" w:color="auto" w:fill="FFFFFF"/>
        </w:rPr>
        <w:t>ramach niniejszego postepowania</w:t>
      </w:r>
      <w:r w:rsidRPr="00FC2D61">
        <w:rPr>
          <w:rStyle w:val="normaltextrun"/>
          <w:rFonts w:asciiTheme="majorHAnsi" w:hAnsiTheme="majorHAnsi" w:cstheme="majorHAnsi"/>
          <w:i/>
          <w:iCs/>
          <w:color w:val="000000"/>
          <w:sz w:val="24"/>
          <w:szCs w:val="24"/>
          <w:shd w:val="clear" w:color="auto" w:fill="FFFFFF"/>
        </w:rPr>
        <w:t xml:space="preserve"> jest Fundacja Solidarności Międzynarodowej z siedzibą w Warszawie, ul. Wołodyjowskiego 69a, 02-724 Warszawa. </w:t>
      </w:r>
      <w:r w:rsidR="00D9686A" w:rsidRPr="00280F8C">
        <w:rPr>
          <w:rStyle w:val="normaltextrun"/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Wykonawca oświadcza, że wypełnił obowiązek informacyjny przewidziany w art. 13 lub art. 14 RODO w stosunku do danych osób fizycznych, których dane osobowe </w:t>
      </w:r>
      <w:r w:rsidR="001749A5" w:rsidRPr="00280F8C">
        <w:rPr>
          <w:rStyle w:val="normaltextrun"/>
          <w:rFonts w:asciiTheme="majorHAnsi" w:hAnsiTheme="majorHAnsi" w:cstheme="majorHAnsi"/>
          <w:i/>
          <w:iCs/>
          <w:color w:val="000000"/>
          <w:shd w:val="clear" w:color="auto" w:fill="FFFFFF"/>
        </w:rPr>
        <w:t>zostały bezpośrednio</w:t>
      </w:r>
      <w:r w:rsidR="00D9686A" w:rsidRPr="00280F8C">
        <w:rPr>
          <w:rStyle w:val="normaltextrun"/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 (pracownicy, współpracownicy) lub pośrednio (osoby trzecie) pozyskane i udostępnione w celu ubiegania się o</w:t>
      </w:r>
      <w:r w:rsidR="00D9686A" w:rsidRPr="00280F8C">
        <w:rPr>
          <w:rFonts w:asciiTheme="majorHAnsi" w:eastAsia="Times New Roman" w:hAnsiTheme="majorHAnsi" w:cstheme="majorHAnsi"/>
          <w:i/>
          <w:iCs/>
          <w:color w:val="222222"/>
          <w:lang w:eastAsia="pl-PL"/>
        </w:rPr>
        <w:t xml:space="preserve"> udzielenie </w:t>
      </w:r>
      <w:r w:rsidR="001749A5" w:rsidRPr="00E32DCB">
        <w:rPr>
          <w:rFonts w:asciiTheme="majorHAnsi" w:eastAsia="Times New Roman" w:hAnsiTheme="majorHAnsi" w:cstheme="majorHAnsi"/>
          <w:i/>
          <w:iCs/>
          <w:color w:val="222222"/>
          <w:lang w:eastAsia="pl-PL"/>
        </w:rPr>
        <w:t xml:space="preserve">zamówienia </w:t>
      </w:r>
      <w:r w:rsidR="0079539B">
        <w:rPr>
          <w:rStyle w:val="normaltextrun"/>
          <w:rFonts w:asciiTheme="majorHAnsi" w:hAnsiTheme="majorHAnsi" w:cstheme="majorHAnsi"/>
          <w:i/>
          <w:iCs/>
          <w:color w:val="000000"/>
          <w:shd w:val="clear" w:color="auto" w:fill="FFFFFF"/>
        </w:rPr>
        <w:t>ZO</w:t>
      </w:r>
      <w:r w:rsidR="00D9686A" w:rsidRPr="00FC2D61">
        <w:rPr>
          <w:rStyle w:val="normaltextrun"/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/2020/13 </w:t>
      </w:r>
      <w:r w:rsidR="00D9686A" w:rsidRPr="00E32DCB">
        <w:rPr>
          <w:rStyle w:val="normaltextrun"/>
          <w:rFonts w:asciiTheme="majorHAnsi" w:hAnsiTheme="majorHAnsi" w:cstheme="majorHAnsi"/>
          <w:i/>
          <w:iCs/>
          <w:color w:val="000000"/>
          <w:shd w:val="clear" w:color="auto" w:fill="FFFFFF"/>
        </w:rPr>
        <w:t>w ramach postępowania ofertowego</w:t>
      </w:r>
      <w:r w:rsidR="00D9686A" w:rsidRPr="00FC2D61">
        <w:rPr>
          <w:rStyle w:val="normaltextrun"/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 </w:t>
      </w:r>
      <w:r w:rsidR="00D9686A" w:rsidRPr="00E32DCB">
        <w:rPr>
          <w:rFonts w:asciiTheme="majorHAnsi" w:eastAsia="Times New Roman" w:hAnsiTheme="majorHAnsi" w:cstheme="majorHAnsi"/>
          <w:i/>
          <w:iCs/>
          <w:color w:val="222222"/>
          <w:lang w:eastAsia="pl-PL"/>
        </w:rPr>
        <w:t xml:space="preserve">prowadzonego przez Fundację Solidarności Międzynarodowej. </w:t>
      </w:r>
      <w:r w:rsidR="00435764" w:rsidRPr="00FC2D61">
        <w:rPr>
          <w:rStyle w:val="normaltextrun"/>
          <w:rFonts w:asciiTheme="majorHAnsi" w:hAnsiTheme="majorHAnsi" w:cstheme="majorHAnsi"/>
          <w:i/>
          <w:iCs/>
          <w:color w:val="000000"/>
          <w:shd w:val="clear" w:color="auto" w:fill="FFFFFF"/>
        </w:rPr>
        <w:t>Podanie danych osobowych</w:t>
      </w:r>
      <w:r w:rsidR="00E6583B" w:rsidRPr="00FC2D61">
        <w:rPr>
          <w:rStyle w:val="normaltextrun"/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 osób fizycznych</w:t>
      </w:r>
      <w:r w:rsidR="00435764" w:rsidRPr="00FC2D61">
        <w:rPr>
          <w:rStyle w:val="normaltextrun"/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 w zakresie niezbędnym do realizacji przeprowadzenia postepowania jest dobrowolne, a</w:t>
      </w:r>
      <w:r w:rsidR="00435764" w:rsidRPr="00FC2D61">
        <w:rPr>
          <w:rStyle w:val="normaltextrun"/>
          <w:rFonts w:asciiTheme="majorHAnsi" w:hAnsiTheme="majorHAnsi" w:cstheme="majorHAnsi"/>
          <w:i/>
          <w:iCs/>
          <w:color w:val="1D2129"/>
          <w:shd w:val="clear" w:color="auto" w:fill="FFFFFF"/>
        </w:rPr>
        <w:t xml:space="preserve">le niezbędne do udziału w </w:t>
      </w:r>
      <w:r w:rsidR="0012628B" w:rsidRPr="00FC2D61">
        <w:rPr>
          <w:rStyle w:val="normaltextrun"/>
          <w:rFonts w:asciiTheme="majorHAnsi" w:hAnsiTheme="majorHAnsi" w:cstheme="majorHAnsi"/>
          <w:i/>
          <w:iCs/>
          <w:color w:val="1D2129"/>
          <w:shd w:val="clear" w:color="auto" w:fill="FFFFFF"/>
        </w:rPr>
        <w:t>zapytaniu ofertowym</w:t>
      </w:r>
      <w:r w:rsidR="00435764" w:rsidRPr="00FC2D61">
        <w:rPr>
          <w:rStyle w:val="normaltextrun"/>
          <w:rFonts w:asciiTheme="majorHAnsi" w:hAnsiTheme="majorHAnsi" w:cstheme="majorHAnsi"/>
          <w:i/>
          <w:iCs/>
          <w:color w:val="1D2129"/>
          <w:shd w:val="clear" w:color="auto" w:fill="FFFFFF"/>
        </w:rPr>
        <w:t xml:space="preserve">. </w:t>
      </w:r>
      <w:r w:rsidR="00E6583B" w:rsidRPr="00FC2D61">
        <w:rPr>
          <w:rStyle w:val="normaltextrun"/>
          <w:rFonts w:asciiTheme="majorHAnsi" w:hAnsiTheme="majorHAnsi" w:cstheme="majorHAnsi"/>
          <w:i/>
          <w:iCs/>
          <w:color w:val="1D2129"/>
          <w:shd w:val="clear" w:color="auto" w:fill="FFFFFF"/>
        </w:rPr>
        <w:t xml:space="preserve">Osobom fizycznym - podmiotom </w:t>
      </w:r>
      <w:r w:rsidR="00E6583B" w:rsidRPr="00FC2D61">
        <w:rPr>
          <w:rStyle w:val="normaltextrun"/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danych osobowych </w:t>
      </w:r>
      <w:r w:rsidR="001749A5" w:rsidRPr="00FC2D61">
        <w:rPr>
          <w:rStyle w:val="normaltextrun"/>
          <w:rFonts w:asciiTheme="majorHAnsi" w:hAnsiTheme="majorHAnsi" w:cstheme="majorHAnsi"/>
          <w:i/>
          <w:iCs/>
          <w:color w:val="000000"/>
          <w:shd w:val="clear" w:color="auto" w:fill="FFFFFF"/>
        </w:rPr>
        <w:t>przysługuje prawo</w:t>
      </w:r>
      <w:r w:rsidR="00435764" w:rsidRPr="00FC2D61">
        <w:rPr>
          <w:rStyle w:val="normaltextrun"/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 dostępu do danych oraz prawo sprostowania podanych danych. W odniesieniu do danych podanych dobrowolnie, ale nie niezbędnych do </w:t>
      </w:r>
      <w:r w:rsidR="00052BFD" w:rsidRPr="00FC2D61">
        <w:rPr>
          <w:rStyle w:val="normaltextrun"/>
          <w:rFonts w:asciiTheme="majorHAnsi" w:hAnsiTheme="majorHAnsi" w:cstheme="majorHAnsi"/>
          <w:i/>
          <w:iCs/>
          <w:color w:val="000000"/>
          <w:shd w:val="clear" w:color="auto" w:fill="FFFFFF"/>
        </w:rPr>
        <w:t>przeprowadzenia postępowania</w:t>
      </w:r>
      <w:r w:rsidR="00C92248" w:rsidRPr="00FC2D61">
        <w:rPr>
          <w:rStyle w:val="normaltextrun"/>
          <w:rFonts w:asciiTheme="majorHAnsi" w:hAnsiTheme="majorHAnsi" w:cstheme="majorHAnsi"/>
          <w:i/>
          <w:iCs/>
          <w:color w:val="000000"/>
          <w:shd w:val="clear" w:color="auto" w:fill="FFFFFF"/>
        </w:rPr>
        <w:t>,</w:t>
      </w:r>
      <w:r w:rsidR="00435764" w:rsidRPr="00FC2D61">
        <w:rPr>
          <w:rStyle w:val="normaltextrun"/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 </w:t>
      </w:r>
      <w:r w:rsidR="00052BFD" w:rsidRPr="00FC2D61">
        <w:rPr>
          <w:rStyle w:val="normaltextrun"/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podmiotom danych przysługuje </w:t>
      </w:r>
      <w:r w:rsidR="00435764" w:rsidRPr="00FC2D61">
        <w:rPr>
          <w:rStyle w:val="normaltextrun"/>
          <w:rFonts w:asciiTheme="majorHAnsi" w:hAnsiTheme="majorHAnsi" w:cstheme="majorHAnsi"/>
          <w:i/>
          <w:iCs/>
          <w:color w:val="000000"/>
          <w:shd w:val="clear" w:color="auto" w:fill="FFFFFF"/>
        </w:rPr>
        <w:t>prawo ograniczenia przetwarzania, prawo do cofnięcia zgody na przetwarzanie oraz prawo do żądania usunięcia przetwarzanych danych. Wycofanie zgody nie ma wpływu na zgodność z prawem przetwarzania, którego dokonano na podstawie</w:t>
      </w:r>
      <w:r w:rsidR="00C92248" w:rsidRPr="00FC2D61">
        <w:rPr>
          <w:rStyle w:val="normaltextrun"/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 prawa lub</w:t>
      </w:r>
      <w:r w:rsidR="00435764" w:rsidRPr="00FC2D61">
        <w:rPr>
          <w:rStyle w:val="normaltextrun"/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 zgody </w:t>
      </w:r>
      <w:r w:rsidR="00435764" w:rsidRPr="00FC2D61">
        <w:rPr>
          <w:rStyle w:val="normaltextrun"/>
          <w:rFonts w:asciiTheme="majorHAnsi" w:hAnsiTheme="majorHAnsi" w:cstheme="majorHAnsi"/>
          <w:i/>
          <w:iCs/>
          <w:color w:val="000000"/>
          <w:shd w:val="clear" w:color="auto" w:fill="FFFFFF"/>
        </w:rPr>
        <w:lastRenderedPageBreak/>
        <w:t xml:space="preserve">przed jej wycofaniem. </w:t>
      </w:r>
      <w:r w:rsidR="00052BFD" w:rsidRPr="00FC2D61">
        <w:rPr>
          <w:rStyle w:val="normaltextrun"/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Osobom fizycznym- podmiotom danych </w:t>
      </w:r>
      <w:r w:rsidR="001749A5">
        <w:rPr>
          <w:rStyle w:val="normaltextrun"/>
          <w:rFonts w:asciiTheme="majorHAnsi" w:hAnsiTheme="majorHAnsi" w:cstheme="majorHAnsi"/>
          <w:i/>
          <w:iCs/>
          <w:color w:val="000000"/>
          <w:shd w:val="clear" w:color="auto" w:fill="FFFFFF"/>
        </w:rPr>
        <w:t>p</w:t>
      </w:r>
      <w:r w:rsidR="001749A5" w:rsidRPr="00FC2D61">
        <w:rPr>
          <w:rStyle w:val="normaltextrun"/>
          <w:rFonts w:asciiTheme="majorHAnsi" w:hAnsiTheme="majorHAnsi" w:cstheme="majorHAnsi"/>
          <w:i/>
          <w:iCs/>
          <w:color w:val="000000"/>
          <w:shd w:val="clear" w:color="auto" w:fill="FFFFFF"/>
        </w:rPr>
        <w:t>rzysługuje prawo</w:t>
      </w:r>
      <w:r w:rsidR="00435764" w:rsidRPr="00FC2D61">
        <w:rPr>
          <w:rStyle w:val="normaltextrun"/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 wniesienia skargi do organu nadzorczego (Prezesa Urzędu Ochrony Danych Osobowych w Warszawie). Informujemy, że Fundacja Solidarności Międzynarodowej wyznaczyła inspektora ochrony danych osobowych, z którym można kontaktować się pod adresem email: iod@solidarityfund.pl</w:t>
      </w:r>
      <w:r w:rsidR="00435764" w:rsidRPr="00FC2D61">
        <w:rPr>
          <w:rStyle w:val="eop"/>
          <w:rFonts w:asciiTheme="majorHAnsi" w:hAnsiTheme="majorHAnsi" w:cstheme="majorHAnsi"/>
          <w:i/>
          <w:iCs/>
          <w:color w:val="000000"/>
          <w:shd w:val="clear" w:color="auto" w:fill="FFFFFF"/>
        </w:rPr>
        <w:t> </w:t>
      </w:r>
    </w:p>
    <w:p w14:paraId="5A4C55F5" w14:textId="77777777" w:rsidR="00D9686A" w:rsidRPr="00FC2D61" w:rsidRDefault="00D9686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HAnsi" w:eastAsiaTheme="minorHAnsi" w:hAnsiTheme="majorHAnsi" w:cstheme="majorHAnsi"/>
          <w:color w:val="000000"/>
          <w:shd w:val="clear" w:color="auto" w:fill="FFFFFF"/>
          <w:lang w:eastAsia="en-US"/>
        </w:rPr>
      </w:pPr>
    </w:p>
    <w:p w14:paraId="71EA6572" w14:textId="17ECBE60" w:rsidR="00E56F6B" w:rsidRPr="00672A61" w:rsidRDefault="00E56F6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Theme="minorHAnsi"/>
          <w:color w:val="000000"/>
          <w:shd w:val="clear" w:color="auto" w:fill="FFFFFF"/>
          <w:lang w:eastAsia="en-US"/>
        </w:rPr>
      </w:pPr>
    </w:p>
    <w:p w14:paraId="4E6CFE5C" w14:textId="4666E66A" w:rsidR="00C87A83" w:rsidRDefault="00C87A83" w:rsidP="00C87A83">
      <w:pPr>
        <w:spacing w:after="120" w:line="240" w:lineRule="auto"/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</w:p>
    <w:p w14:paraId="74A245EC" w14:textId="106171A3" w:rsidR="00C87A83" w:rsidRDefault="00C87A83" w:rsidP="00C87A83">
      <w:pPr>
        <w:spacing w:after="120" w:line="240" w:lineRule="auto"/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</w:p>
    <w:p w14:paraId="18359B40" w14:textId="77777777" w:rsidR="00C87A83" w:rsidRPr="002D3D47" w:rsidRDefault="00C87A83" w:rsidP="00C87A83">
      <w:pPr>
        <w:jc w:val="both"/>
        <w:rPr>
          <w:rFonts w:asciiTheme="majorHAnsi" w:hAnsiTheme="majorHAnsi" w:cstheme="majorHAnsi"/>
          <w:b/>
        </w:rPr>
      </w:pPr>
      <w:r w:rsidRPr="002D3D47">
        <w:rPr>
          <w:rFonts w:asciiTheme="majorHAnsi" w:hAnsiTheme="majorHAnsi" w:cstheme="majorHAnsi"/>
          <w:i/>
        </w:rPr>
        <w:t xml:space="preserve">Załącznik nr 1 do Zapytania </w:t>
      </w:r>
    </w:p>
    <w:p w14:paraId="5B91977A" w14:textId="77777777" w:rsidR="00C87A83" w:rsidRPr="002D3D47" w:rsidRDefault="00C87A83" w:rsidP="00C87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both"/>
        <w:rPr>
          <w:rFonts w:asciiTheme="majorHAnsi" w:hAnsiTheme="majorHAnsi" w:cstheme="majorHAnsi"/>
          <w:b/>
        </w:rPr>
      </w:pPr>
      <w:r w:rsidRPr="002D3D47">
        <w:rPr>
          <w:rFonts w:asciiTheme="majorHAnsi" w:hAnsiTheme="majorHAnsi" w:cstheme="majorHAnsi"/>
          <w:b/>
        </w:rPr>
        <w:t>FORMULARZ OFERTY</w:t>
      </w:r>
    </w:p>
    <w:p w14:paraId="7B6D0A1E" w14:textId="645DD390" w:rsidR="00C87A83" w:rsidRPr="00672A61" w:rsidRDefault="00C87A83" w:rsidP="00672A6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hAnsiTheme="majorHAnsi" w:cstheme="majorHAnsi"/>
        </w:rPr>
      </w:pPr>
      <w:r w:rsidRPr="00672A61">
        <w:rPr>
          <w:rFonts w:asciiTheme="majorHAnsi" w:hAnsiTheme="majorHAnsi" w:cstheme="majorHAnsi"/>
        </w:rPr>
        <w:t xml:space="preserve"> Nazwa / Imię i nazwisko Wykonawcy: ………………………………………</w:t>
      </w:r>
    </w:p>
    <w:p w14:paraId="212A2932" w14:textId="62FA7C5A" w:rsidR="00C87A83" w:rsidRPr="00672A61" w:rsidRDefault="00C87A83" w:rsidP="00672A6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hAnsiTheme="majorHAnsi" w:cstheme="majorHAnsi"/>
          <w:lang w:val="fr-FR"/>
        </w:rPr>
      </w:pPr>
      <w:r w:rsidRPr="00672A61">
        <w:rPr>
          <w:rFonts w:asciiTheme="majorHAnsi" w:hAnsiTheme="majorHAnsi" w:cstheme="majorHAnsi"/>
          <w:lang w:val="fr-FR"/>
        </w:rPr>
        <w:t xml:space="preserve"> </w:t>
      </w:r>
      <w:r w:rsidR="001749A5" w:rsidRPr="00672A61">
        <w:rPr>
          <w:rFonts w:asciiTheme="majorHAnsi" w:hAnsiTheme="majorHAnsi" w:cstheme="majorHAnsi"/>
          <w:lang w:val="fr-FR"/>
        </w:rPr>
        <w:t>Adres:</w:t>
      </w:r>
      <w:r w:rsidRPr="00672A61">
        <w:rPr>
          <w:rFonts w:asciiTheme="majorHAnsi" w:hAnsiTheme="majorHAnsi" w:cstheme="majorHAnsi"/>
          <w:lang w:val="fr-FR"/>
        </w:rPr>
        <w:t xml:space="preserve"> ………………………………………………………………………….........</w:t>
      </w:r>
    </w:p>
    <w:p w14:paraId="697B2639" w14:textId="0103F140" w:rsidR="00C87A83" w:rsidRPr="00672A61" w:rsidRDefault="00C87A83" w:rsidP="00672A6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hAnsiTheme="majorHAnsi" w:cstheme="majorHAnsi"/>
          <w:lang w:val="fr-FR"/>
        </w:rPr>
      </w:pPr>
      <w:r w:rsidRPr="00672A61">
        <w:rPr>
          <w:rFonts w:asciiTheme="majorHAnsi" w:hAnsiTheme="majorHAnsi" w:cstheme="majorHAnsi"/>
          <w:lang w:val="fr-FR"/>
        </w:rPr>
        <w:t xml:space="preserve"> Tel. ……………………………….</w:t>
      </w:r>
      <w:r w:rsidR="00672A61">
        <w:rPr>
          <w:rFonts w:asciiTheme="majorHAnsi" w:hAnsiTheme="majorHAnsi" w:cstheme="majorHAnsi"/>
          <w:lang w:val="fr-FR"/>
        </w:rPr>
        <w:t>…………………………………</w:t>
      </w:r>
    </w:p>
    <w:p w14:paraId="3476485A" w14:textId="7DDBB09A" w:rsidR="00C87A83" w:rsidRPr="00672A61" w:rsidRDefault="00C87A83" w:rsidP="00672A6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hAnsiTheme="majorHAnsi" w:cstheme="majorHAnsi"/>
          <w:lang w:val="fr-FR"/>
        </w:rPr>
      </w:pPr>
      <w:r w:rsidRPr="00672A61">
        <w:rPr>
          <w:rFonts w:asciiTheme="majorHAnsi" w:hAnsiTheme="majorHAnsi" w:cstheme="majorHAnsi"/>
          <w:lang w:val="fr-FR"/>
        </w:rPr>
        <w:t xml:space="preserve"> </w:t>
      </w:r>
      <w:r w:rsidR="00672A61" w:rsidRPr="00672A61">
        <w:rPr>
          <w:rFonts w:asciiTheme="majorHAnsi" w:hAnsiTheme="majorHAnsi" w:cstheme="majorHAnsi"/>
          <w:lang w:val="fr-FR"/>
        </w:rPr>
        <w:t>E-mail :</w:t>
      </w:r>
      <w:r w:rsidRPr="00672A61">
        <w:rPr>
          <w:rFonts w:asciiTheme="majorHAnsi" w:hAnsiTheme="majorHAnsi" w:cstheme="majorHAnsi"/>
          <w:lang w:val="fr-FR"/>
        </w:rPr>
        <w:t xml:space="preserve"> ………………………………</w:t>
      </w:r>
      <w:r w:rsidR="00672A61">
        <w:rPr>
          <w:rFonts w:asciiTheme="majorHAnsi" w:hAnsiTheme="majorHAnsi" w:cstheme="majorHAnsi"/>
          <w:lang w:val="fr-FR"/>
        </w:rPr>
        <w:t>………………………….</w:t>
      </w:r>
    </w:p>
    <w:p w14:paraId="38C270E6" w14:textId="44A1D37C" w:rsidR="00C87A83" w:rsidRPr="00672A61" w:rsidRDefault="00672A61" w:rsidP="00672A6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hAnsiTheme="majorHAnsi" w:cstheme="majorHAnsi"/>
          <w:lang w:val="fr-FR"/>
        </w:rPr>
      </w:pPr>
      <w:r w:rsidRPr="00672A61">
        <w:rPr>
          <w:rFonts w:asciiTheme="majorHAnsi" w:hAnsiTheme="majorHAnsi" w:cstheme="majorHAnsi"/>
          <w:lang w:val="fr-FR"/>
        </w:rPr>
        <w:t>NIP :</w:t>
      </w:r>
      <w:r w:rsidR="00C87A83" w:rsidRPr="00672A61">
        <w:rPr>
          <w:rFonts w:asciiTheme="majorHAnsi" w:hAnsiTheme="majorHAnsi" w:cstheme="majorHAnsi"/>
          <w:lang w:val="fr-FR"/>
        </w:rPr>
        <w:t xml:space="preserve"> ………………………………………………………</w:t>
      </w:r>
      <w:r w:rsidRPr="00672A61">
        <w:rPr>
          <w:rFonts w:asciiTheme="majorHAnsi" w:hAnsiTheme="majorHAnsi" w:cstheme="majorHAnsi"/>
          <w:lang w:val="fr-FR"/>
        </w:rPr>
        <w:t>……</w:t>
      </w:r>
      <w:r w:rsidR="00C87A83" w:rsidRPr="00672A61">
        <w:rPr>
          <w:rFonts w:asciiTheme="majorHAnsi" w:hAnsiTheme="majorHAnsi" w:cstheme="majorHAnsi"/>
          <w:lang w:val="fr-FR"/>
        </w:rPr>
        <w:t>.</w:t>
      </w:r>
    </w:p>
    <w:p w14:paraId="1671F6FB" w14:textId="3F97CF12" w:rsidR="00C87A83" w:rsidRPr="00672A61" w:rsidRDefault="00C87A83" w:rsidP="00672A6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hAnsiTheme="majorHAnsi" w:cstheme="majorHAnsi"/>
          <w:lang w:val="fr-FR"/>
        </w:rPr>
      </w:pPr>
      <w:r w:rsidRPr="00672A61">
        <w:rPr>
          <w:rFonts w:asciiTheme="majorHAnsi" w:hAnsiTheme="majorHAnsi" w:cstheme="majorHAnsi"/>
          <w:lang w:val="fr-FR"/>
        </w:rPr>
        <w:t>REGON : .....................................................</w:t>
      </w:r>
    </w:p>
    <w:p w14:paraId="2D1CC357" w14:textId="500D67C6" w:rsidR="00C87A83" w:rsidRPr="00672A61" w:rsidRDefault="00C87A83" w:rsidP="00672A61">
      <w:pPr>
        <w:pStyle w:val="Akapitzlist"/>
        <w:numPr>
          <w:ilvl w:val="0"/>
          <w:numId w:val="10"/>
        </w:numPr>
        <w:jc w:val="both"/>
        <w:rPr>
          <w:rFonts w:asciiTheme="majorHAnsi" w:hAnsiTheme="majorHAnsi" w:cstheme="majorBidi"/>
          <w:b/>
          <w:bCs/>
        </w:rPr>
      </w:pPr>
      <w:r w:rsidRPr="00672A61">
        <w:rPr>
          <w:rFonts w:asciiTheme="majorHAnsi" w:hAnsiTheme="majorHAnsi" w:cstheme="majorBidi"/>
        </w:rPr>
        <w:t>Przystępując do prowadzonego przez Fundację Solidarności Międzynarodowej postępowania o udzielenie zamówienia</w:t>
      </w:r>
      <w:r w:rsidRPr="00672A61">
        <w:rPr>
          <w:rFonts w:asciiTheme="majorHAnsi" w:hAnsiTheme="majorHAnsi" w:cstheme="majorBidi"/>
          <w:b/>
          <w:bCs/>
        </w:rPr>
        <w:t xml:space="preserve"> </w:t>
      </w:r>
      <w:r w:rsidR="001749A5" w:rsidRPr="00DD31EE">
        <w:rPr>
          <w:rFonts w:asciiTheme="majorHAnsi" w:hAnsiTheme="majorHAnsi" w:cstheme="majorHAnsi"/>
        </w:rPr>
        <w:t>nr </w:t>
      </w:r>
      <w:r w:rsidR="001749A5" w:rsidRPr="001749A5"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>Z</w:t>
      </w:r>
      <w:r w:rsidR="0079539B"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>O</w:t>
      </w:r>
      <w:r w:rsidR="002276B0" w:rsidRPr="001749A5"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>/2020/13</w:t>
      </w:r>
      <w:r w:rsidRPr="00672A61">
        <w:rPr>
          <w:rFonts w:asciiTheme="majorHAnsi" w:hAnsiTheme="majorHAnsi" w:cstheme="majorBidi"/>
        </w:rPr>
        <w:t xml:space="preserve"> oświadczam, że zapoznałam/em się z treścią niniejszego zapytania ofertowego wraz z załącznikami oraz gwarantuję wykonanie zamówienia zgodnie z treścią Zapytania.</w:t>
      </w:r>
    </w:p>
    <w:p w14:paraId="437EB75F" w14:textId="3FCD92A1" w:rsidR="00C87A83" w:rsidRPr="00672A61" w:rsidRDefault="00C87A83" w:rsidP="00672A61">
      <w:pPr>
        <w:pStyle w:val="Akapitzlist"/>
        <w:numPr>
          <w:ilvl w:val="0"/>
          <w:numId w:val="10"/>
        </w:numPr>
        <w:rPr>
          <w:rFonts w:asciiTheme="majorHAnsi" w:hAnsiTheme="majorHAnsi" w:cstheme="majorBidi"/>
        </w:rPr>
      </w:pPr>
      <w:r w:rsidRPr="00672A61">
        <w:rPr>
          <w:rFonts w:asciiTheme="majorHAnsi" w:hAnsiTheme="majorHAnsi" w:cstheme="majorBidi"/>
          <w:b/>
          <w:bCs/>
          <w:shd w:val="clear" w:color="auto" w:fill="FFFFFF"/>
        </w:rPr>
        <w:t xml:space="preserve">Cena oferty obejmuje </w:t>
      </w:r>
      <w:r w:rsidRPr="00672A61">
        <w:rPr>
          <w:rFonts w:asciiTheme="majorHAnsi" w:hAnsiTheme="majorHAnsi" w:cstheme="majorBidi"/>
          <w:b/>
          <w:bCs/>
        </w:rPr>
        <w:t xml:space="preserve">wszelkie koszty z uwzględnieniem wszystkich zobowiązań publiczno-prawnych, </w:t>
      </w:r>
      <w:r w:rsidRPr="00672A61">
        <w:rPr>
          <w:rFonts w:asciiTheme="majorHAnsi" w:hAnsiTheme="majorHAnsi" w:cstheme="majorBidi"/>
        </w:rPr>
        <w:t>także podatku od towarów i usług (VAT) oraz obowiązkowych składek ZUS:</w:t>
      </w:r>
    </w:p>
    <w:p w14:paraId="6F4D9E63" w14:textId="04FE6FD3" w:rsidR="00C87A83" w:rsidRPr="002D3D47" w:rsidRDefault="00C87A83" w:rsidP="00C87A83">
      <w:pPr>
        <w:pStyle w:val="Listapunktowana"/>
        <w:numPr>
          <w:ilvl w:val="0"/>
          <w:numId w:val="0"/>
        </w:numPr>
        <w:spacing w:after="0"/>
        <w:ind w:left="360" w:hanging="360"/>
        <w:jc w:val="both"/>
        <w:rPr>
          <w:rFonts w:asciiTheme="majorHAnsi" w:hAnsiTheme="majorHAnsi" w:cstheme="majorHAnsi"/>
          <w:b/>
          <w:sz w:val="22"/>
        </w:rPr>
      </w:pPr>
      <w:r w:rsidRPr="002D3D47">
        <w:rPr>
          <w:rFonts w:asciiTheme="majorHAnsi" w:hAnsiTheme="majorHAnsi" w:cstheme="majorHAnsi"/>
          <w:b/>
          <w:sz w:val="22"/>
        </w:rPr>
        <w:t>………………… zł (słownie ……………………………………………………………</w:t>
      </w:r>
      <w:r w:rsidR="001749A5" w:rsidRPr="002D3D47">
        <w:rPr>
          <w:rFonts w:asciiTheme="majorHAnsi" w:hAnsiTheme="majorHAnsi" w:cstheme="majorHAnsi"/>
          <w:b/>
          <w:sz w:val="22"/>
        </w:rPr>
        <w:t>……</w:t>
      </w:r>
      <w:r w:rsidRPr="002D3D47">
        <w:rPr>
          <w:rFonts w:asciiTheme="majorHAnsi" w:hAnsiTheme="majorHAnsi" w:cstheme="majorHAnsi"/>
          <w:b/>
          <w:sz w:val="22"/>
        </w:rPr>
        <w:t>.).</w:t>
      </w:r>
    </w:p>
    <w:p w14:paraId="0FC224DE" w14:textId="47D49990" w:rsidR="00C87A83" w:rsidRPr="00672A61" w:rsidRDefault="00C87A83" w:rsidP="00672A61">
      <w:pPr>
        <w:pStyle w:val="Akapitzlist"/>
        <w:numPr>
          <w:ilvl w:val="0"/>
          <w:numId w:val="10"/>
        </w:numPr>
        <w:jc w:val="both"/>
        <w:rPr>
          <w:rFonts w:asciiTheme="majorHAnsi" w:hAnsiTheme="majorHAnsi" w:cstheme="majorHAnsi"/>
        </w:rPr>
      </w:pPr>
      <w:r w:rsidRPr="00672A61">
        <w:rPr>
          <w:rFonts w:asciiTheme="majorHAnsi" w:hAnsiTheme="majorHAnsi" w:cstheme="majorHAnsi"/>
        </w:rPr>
        <w:t>Oferta wraz z załącznikami została złożona na …… stronach.</w:t>
      </w:r>
    </w:p>
    <w:p w14:paraId="091CC204" w14:textId="469BFDFA" w:rsidR="00C87A83" w:rsidRPr="00672A61" w:rsidRDefault="000053F9" w:rsidP="00672A61">
      <w:pPr>
        <w:pStyle w:val="Akapitzlist"/>
        <w:numPr>
          <w:ilvl w:val="0"/>
          <w:numId w:val="10"/>
        </w:numPr>
        <w:jc w:val="both"/>
        <w:rPr>
          <w:rFonts w:asciiTheme="majorHAnsi" w:hAnsiTheme="majorHAnsi" w:cstheme="majorHAnsi"/>
        </w:rPr>
      </w:pPr>
      <w:r w:rsidRPr="00672A61">
        <w:rPr>
          <w:rFonts w:asciiTheme="majorHAnsi" w:hAnsiTheme="majorHAnsi" w:cstheme="majorHAnsi"/>
        </w:rPr>
        <w:t>Opis doświadczenia Wykonawcy w zakresie znajomości polskiego systemu pomocy społecznej (w tym min. 3-letnie doświadczenie w opracowywaniu i wdrażaniu programów pomocy społecznej w gminach)</w:t>
      </w:r>
      <w:r w:rsidR="00672A61">
        <w:rPr>
          <w:rFonts w:asciiTheme="majorHAnsi" w:hAnsiTheme="majorHAnsi" w:cstheme="majorHAnsi"/>
        </w:rPr>
        <w:t>.</w:t>
      </w:r>
    </w:p>
    <w:p w14:paraId="08C98DE6" w14:textId="166AB0EB" w:rsidR="000053F9" w:rsidRDefault="000053F9" w:rsidP="000053F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AC8087" w14:textId="696B27F9" w:rsidR="000053F9" w:rsidRPr="00672A61" w:rsidRDefault="000053F9" w:rsidP="00672A61">
      <w:pPr>
        <w:pStyle w:val="Akapitzlist"/>
        <w:numPr>
          <w:ilvl w:val="0"/>
          <w:numId w:val="10"/>
        </w:numPr>
        <w:jc w:val="both"/>
        <w:rPr>
          <w:rFonts w:asciiTheme="majorHAnsi" w:hAnsiTheme="majorHAnsi" w:cstheme="majorHAnsi"/>
          <w:bCs/>
        </w:rPr>
      </w:pPr>
      <w:r w:rsidRPr="00672A61">
        <w:rPr>
          <w:rFonts w:asciiTheme="majorHAnsi" w:hAnsiTheme="majorHAnsi" w:cstheme="majorHAnsi"/>
          <w:bCs/>
        </w:rPr>
        <w:t>Opis doświadczenia</w:t>
      </w:r>
      <w:r w:rsidR="00C01B2C" w:rsidRPr="00672A61">
        <w:rPr>
          <w:rFonts w:asciiTheme="majorHAnsi" w:hAnsiTheme="majorHAnsi" w:cstheme="majorHAnsi"/>
          <w:bCs/>
        </w:rPr>
        <w:t xml:space="preserve"> Wykonawcy pracy</w:t>
      </w:r>
      <w:r w:rsidRPr="00672A61">
        <w:rPr>
          <w:rFonts w:asciiTheme="majorHAnsi" w:hAnsiTheme="majorHAnsi" w:cstheme="majorHAnsi"/>
          <w:bCs/>
        </w:rPr>
        <w:t xml:space="preserve"> z narzędziem CAF (</w:t>
      </w:r>
      <w:r w:rsidR="00C01B2C" w:rsidRPr="00672A61">
        <w:rPr>
          <w:rFonts w:asciiTheme="majorHAnsi" w:hAnsiTheme="majorHAnsi" w:cstheme="majorHAnsi"/>
          <w:bCs/>
        </w:rPr>
        <w:t>Wspólna</w:t>
      </w:r>
      <w:r w:rsidRPr="00672A61">
        <w:rPr>
          <w:rFonts w:asciiTheme="majorHAnsi" w:hAnsiTheme="majorHAnsi" w:cstheme="majorHAnsi"/>
          <w:bCs/>
        </w:rPr>
        <w:t xml:space="preserve"> </w:t>
      </w:r>
      <w:r w:rsidR="00C01B2C" w:rsidRPr="00672A61">
        <w:rPr>
          <w:rFonts w:asciiTheme="majorHAnsi" w:hAnsiTheme="majorHAnsi" w:cstheme="majorHAnsi"/>
          <w:bCs/>
        </w:rPr>
        <w:t>Metoda Oceny)</w:t>
      </w:r>
      <w:r w:rsidR="00672A61">
        <w:rPr>
          <w:rFonts w:asciiTheme="majorHAnsi" w:hAnsiTheme="majorHAnsi" w:cstheme="majorHAnsi"/>
          <w:bCs/>
        </w:rPr>
        <w:t>.</w:t>
      </w:r>
    </w:p>
    <w:p w14:paraId="324278B8" w14:textId="77777777" w:rsidR="00C01B2C" w:rsidRDefault="00C01B2C" w:rsidP="00C01B2C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F24B5F" w14:textId="6DC3F95E" w:rsidR="00C01B2C" w:rsidRPr="00672A61" w:rsidRDefault="00C01B2C" w:rsidP="00672A61">
      <w:pPr>
        <w:pStyle w:val="Akapitzlist"/>
        <w:numPr>
          <w:ilvl w:val="0"/>
          <w:numId w:val="10"/>
        </w:numPr>
        <w:jc w:val="both"/>
        <w:rPr>
          <w:rFonts w:asciiTheme="majorHAnsi" w:hAnsiTheme="majorHAnsi" w:cstheme="majorHAnsi"/>
          <w:bCs/>
        </w:rPr>
      </w:pPr>
      <w:r w:rsidRPr="00672A61">
        <w:rPr>
          <w:rFonts w:asciiTheme="majorHAnsi" w:hAnsiTheme="majorHAnsi" w:cstheme="majorHAnsi"/>
          <w:bCs/>
        </w:rPr>
        <w:t xml:space="preserve"> Opis znajomości Wykonawcy ukraińskiego systemu pomocy społecznej</w:t>
      </w:r>
      <w:r w:rsidR="00672A61">
        <w:rPr>
          <w:rFonts w:asciiTheme="majorHAnsi" w:hAnsiTheme="majorHAnsi" w:cstheme="majorHAnsi"/>
          <w:bCs/>
        </w:rPr>
        <w:t>.</w:t>
      </w:r>
    </w:p>
    <w:p w14:paraId="07AB2A71" w14:textId="77777777" w:rsidR="00C01B2C" w:rsidRDefault="00C01B2C" w:rsidP="00C01B2C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C060D1" w14:textId="6FB9E4AF" w:rsidR="00C01B2C" w:rsidRPr="00672A61" w:rsidRDefault="00C01B2C" w:rsidP="00672A61">
      <w:pPr>
        <w:pStyle w:val="Akapitzlist"/>
        <w:numPr>
          <w:ilvl w:val="0"/>
          <w:numId w:val="10"/>
        </w:numPr>
        <w:spacing w:after="0" w:line="240" w:lineRule="auto"/>
        <w:ind w:right="230"/>
        <w:jc w:val="both"/>
        <w:rPr>
          <w:rFonts w:asciiTheme="majorHAnsi" w:hAnsiTheme="majorHAnsi" w:cstheme="majorHAnsi"/>
          <w:bCs/>
        </w:rPr>
      </w:pPr>
      <w:r w:rsidRPr="00672A61">
        <w:rPr>
          <w:rFonts w:asciiTheme="majorHAnsi" w:hAnsiTheme="majorHAnsi" w:cstheme="majorHAnsi"/>
          <w:bCs/>
        </w:rPr>
        <w:t xml:space="preserve">Informacja o stopniu umiejętności profesjonalnej komunikacji w językach </w:t>
      </w:r>
    </w:p>
    <w:p w14:paraId="1A4EEA59" w14:textId="116BC341" w:rsidR="00C01B2C" w:rsidRDefault="00C01B2C" w:rsidP="00C01B2C">
      <w:pPr>
        <w:pStyle w:val="Akapitzlist"/>
        <w:spacing w:after="0" w:line="240" w:lineRule="auto"/>
        <w:ind w:left="360"/>
        <w:rPr>
          <w:rFonts w:asciiTheme="majorHAnsi" w:hAnsiTheme="majorHAnsi" w:cstheme="majorHAnsi"/>
          <w:bCs/>
        </w:rPr>
      </w:pPr>
      <w:r w:rsidRPr="00672A61">
        <w:rPr>
          <w:rFonts w:asciiTheme="majorHAnsi" w:hAnsiTheme="majorHAnsi" w:cstheme="majorHAnsi"/>
          <w:bCs/>
        </w:rPr>
        <w:t>Proszę zaznaczyć X w odpowiednim miejscu tabeli</w:t>
      </w:r>
    </w:p>
    <w:p w14:paraId="6E2E502E" w14:textId="77777777" w:rsidR="00672A61" w:rsidRPr="00672A61" w:rsidRDefault="00672A61" w:rsidP="00C01B2C">
      <w:pPr>
        <w:pStyle w:val="Akapitzlist"/>
        <w:spacing w:after="0" w:line="240" w:lineRule="auto"/>
        <w:ind w:left="360"/>
        <w:rPr>
          <w:rFonts w:asciiTheme="majorHAnsi" w:hAnsiTheme="majorHAnsi" w:cstheme="majorHAnsi"/>
          <w:bCs/>
        </w:rPr>
      </w:pPr>
    </w:p>
    <w:tbl>
      <w:tblPr>
        <w:tblStyle w:val="Tabela-Siatk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762"/>
        <w:gridCol w:w="1559"/>
        <w:gridCol w:w="709"/>
        <w:gridCol w:w="708"/>
        <w:gridCol w:w="709"/>
        <w:gridCol w:w="709"/>
        <w:gridCol w:w="709"/>
        <w:gridCol w:w="709"/>
        <w:gridCol w:w="708"/>
      </w:tblGrid>
      <w:tr w:rsidR="00672A61" w:rsidRPr="00672A61" w14:paraId="75313758" w14:textId="77777777" w:rsidTr="00B51CA2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298D" w14:textId="77777777" w:rsidR="00672A61" w:rsidRPr="00672A61" w:rsidRDefault="00672A61">
            <w:pPr>
              <w:pStyle w:val="Akapitzlist"/>
              <w:ind w:left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40287" w14:textId="77777777" w:rsidR="00672A61" w:rsidRPr="00672A61" w:rsidRDefault="00672A61">
            <w:pPr>
              <w:pStyle w:val="Akapitzlist"/>
              <w:ind w:left="0"/>
              <w:rPr>
                <w:rFonts w:asciiTheme="majorHAnsi" w:hAnsiTheme="majorHAnsi" w:cstheme="majorHAnsi"/>
                <w:bCs/>
              </w:rPr>
            </w:pPr>
            <w:r w:rsidRPr="00672A61">
              <w:rPr>
                <w:rFonts w:asciiTheme="majorHAnsi" w:hAnsiTheme="majorHAnsi" w:cstheme="majorHAnsi"/>
                <w:bCs/>
              </w:rPr>
              <w:t>Brak znajomości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1DBFF" w14:textId="77777777" w:rsidR="00672A61" w:rsidRPr="00672A61" w:rsidRDefault="00672A61">
            <w:pPr>
              <w:pStyle w:val="Akapitzlist"/>
              <w:ind w:left="0"/>
              <w:rPr>
                <w:rFonts w:asciiTheme="majorHAnsi" w:hAnsiTheme="majorHAnsi" w:cstheme="majorHAnsi"/>
                <w:bCs/>
              </w:rPr>
            </w:pPr>
            <w:r w:rsidRPr="00672A61">
              <w:rPr>
                <w:rFonts w:asciiTheme="majorHAnsi" w:hAnsiTheme="majorHAnsi" w:cstheme="majorHAnsi"/>
                <w:bCs/>
              </w:rPr>
              <w:t>A1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18F25" w14:textId="77777777" w:rsidR="00672A61" w:rsidRPr="00672A61" w:rsidRDefault="00672A61">
            <w:pPr>
              <w:pStyle w:val="Akapitzlist"/>
              <w:ind w:left="0"/>
              <w:rPr>
                <w:rFonts w:asciiTheme="majorHAnsi" w:hAnsiTheme="majorHAnsi" w:cstheme="majorHAnsi"/>
                <w:bCs/>
              </w:rPr>
            </w:pPr>
            <w:r w:rsidRPr="00672A61">
              <w:rPr>
                <w:rFonts w:asciiTheme="majorHAnsi" w:hAnsiTheme="majorHAnsi" w:cstheme="majorHAnsi"/>
                <w:bCs/>
              </w:rPr>
              <w:t>A2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60B0" w14:textId="77777777" w:rsidR="00672A61" w:rsidRPr="00672A61" w:rsidRDefault="00672A61">
            <w:pPr>
              <w:pStyle w:val="Akapitzlist"/>
              <w:ind w:left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D392F" w14:textId="7DA25016" w:rsidR="00672A61" w:rsidRPr="00672A61" w:rsidRDefault="00672A61">
            <w:pPr>
              <w:pStyle w:val="Akapitzlist"/>
              <w:ind w:left="0"/>
              <w:rPr>
                <w:rFonts w:asciiTheme="majorHAnsi" w:hAnsiTheme="majorHAnsi" w:cstheme="majorHAnsi"/>
                <w:bCs/>
              </w:rPr>
            </w:pPr>
            <w:r w:rsidRPr="00672A61">
              <w:rPr>
                <w:rFonts w:asciiTheme="majorHAnsi" w:hAnsiTheme="majorHAnsi" w:cstheme="majorHAnsi"/>
                <w:bCs/>
              </w:rPr>
              <w:t>B1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7A97F" w14:textId="77777777" w:rsidR="00672A61" w:rsidRPr="00672A61" w:rsidRDefault="00672A61">
            <w:pPr>
              <w:pStyle w:val="Akapitzlist"/>
              <w:ind w:left="0"/>
              <w:rPr>
                <w:rFonts w:asciiTheme="majorHAnsi" w:hAnsiTheme="majorHAnsi" w:cstheme="majorHAnsi"/>
                <w:bCs/>
              </w:rPr>
            </w:pPr>
            <w:r w:rsidRPr="00672A61">
              <w:rPr>
                <w:rFonts w:asciiTheme="majorHAnsi" w:hAnsiTheme="majorHAnsi" w:cstheme="majorHAnsi"/>
                <w:bCs/>
              </w:rPr>
              <w:t>B2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E5CC7" w14:textId="77777777" w:rsidR="00672A61" w:rsidRPr="00672A61" w:rsidRDefault="00672A61">
            <w:pPr>
              <w:pStyle w:val="Akapitzlist"/>
              <w:ind w:left="0"/>
              <w:rPr>
                <w:rFonts w:asciiTheme="majorHAnsi" w:hAnsiTheme="majorHAnsi" w:cstheme="majorHAnsi"/>
                <w:bCs/>
              </w:rPr>
            </w:pPr>
            <w:r w:rsidRPr="00672A61">
              <w:rPr>
                <w:rFonts w:asciiTheme="majorHAnsi" w:hAnsiTheme="majorHAnsi" w:cstheme="majorHAnsi"/>
                <w:bCs/>
              </w:rPr>
              <w:t>C1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A30DD" w14:textId="77777777" w:rsidR="00672A61" w:rsidRPr="00672A61" w:rsidRDefault="00672A61">
            <w:pPr>
              <w:pStyle w:val="Akapitzlist"/>
              <w:ind w:left="0"/>
              <w:rPr>
                <w:rFonts w:asciiTheme="majorHAnsi" w:hAnsiTheme="majorHAnsi" w:cstheme="majorHAnsi"/>
                <w:bCs/>
              </w:rPr>
            </w:pPr>
            <w:r w:rsidRPr="00672A61">
              <w:rPr>
                <w:rFonts w:asciiTheme="majorHAnsi" w:hAnsiTheme="majorHAnsi" w:cstheme="majorHAnsi"/>
                <w:bCs/>
              </w:rPr>
              <w:t>C2</w:t>
            </w:r>
          </w:p>
        </w:tc>
      </w:tr>
      <w:tr w:rsidR="00672A61" w:rsidRPr="00672A61" w14:paraId="04A49FE4" w14:textId="77777777" w:rsidTr="00B51CA2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5197C" w14:textId="77777777" w:rsidR="00672A61" w:rsidRPr="00672A61" w:rsidRDefault="00672A61">
            <w:pPr>
              <w:pStyle w:val="Akapitzlist"/>
              <w:ind w:left="0"/>
              <w:rPr>
                <w:rFonts w:asciiTheme="majorHAnsi" w:hAnsiTheme="majorHAnsi" w:cstheme="majorHAnsi"/>
                <w:bCs/>
              </w:rPr>
            </w:pPr>
            <w:r w:rsidRPr="00672A61">
              <w:rPr>
                <w:rFonts w:asciiTheme="majorHAnsi" w:hAnsiTheme="majorHAnsi" w:cstheme="majorHAnsi"/>
                <w:bCs/>
              </w:rPr>
              <w:t>j. polski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A741" w14:textId="77777777" w:rsidR="00672A61" w:rsidRPr="00672A61" w:rsidRDefault="00672A61">
            <w:pPr>
              <w:pStyle w:val="Akapitzlist"/>
              <w:ind w:left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302C" w14:textId="77777777" w:rsidR="00672A61" w:rsidRPr="00672A61" w:rsidRDefault="00672A61">
            <w:pPr>
              <w:pStyle w:val="Akapitzlist"/>
              <w:ind w:left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CD5E" w14:textId="77777777" w:rsidR="00672A61" w:rsidRPr="00672A61" w:rsidRDefault="00672A61">
            <w:pPr>
              <w:pStyle w:val="Akapitzlist"/>
              <w:ind w:left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8B70" w14:textId="77777777" w:rsidR="00672A61" w:rsidRPr="00672A61" w:rsidRDefault="00672A61">
            <w:pPr>
              <w:pStyle w:val="Akapitzlist"/>
              <w:ind w:left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70A1" w14:textId="05753428" w:rsidR="00672A61" w:rsidRPr="00672A61" w:rsidRDefault="00672A61">
            <w:pPr>
              <w:pStyle w:val="Akapitzlist"/>
              <w:ind w:left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B664" w14:textId="77777777" w:rsidR="00672A61" w:rsidRPr="00672A61" w:rsidRDefault="00672A61">
            <w:pPr>
              <w:pStyle w:val="Akapitzlist"/>
              <w:ind w:left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F55D" w14:textId="77777777" w:rsidR="00672A61" w:rsidRPr="00672A61" w:rsidRDefault="00672A61">
            <w:pPr>
              <w:pStyle w:val="Akapitzlist"/>
              <w:ind w:left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E53A" w14:textId="77777777" w:rsidR="00672A61" w:rsidRPr="00672A61" w:rsidRDefault="00672A61">
            <w:pPr>
              <w:pStyle w:val="Akapitzlist"/>
              <w:ind w:left="0"/>
              <w:rPr>
                <w:rFonts w:asciiTheme="majorHAnsi" w:hAnsiTheme="majorHAnsi" w:cstheme="majorHAnsi"/>
                <w:bCs/>
              </w:rPr>
            </w:pPr>
          </w:p>
        </w:tc>
      </w:tr>
      <w:tr w:rsidR="00672A61" w:rsidRPr="00672A61" w14:paraId="0CD0411A" w14:textId="77777777" w:rsidTr="00B51CA2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353E3" w14:textId="77777777" w:rsidR="00672A61" w:rsidRPr="00672A61" w:rsidRDefault="00672A61">
            <w:pPr>
              <w:pStyle w:val="Akapitzlist"/>
              <w:ind w:left="0"/>
              <w:rPr>
                <w:rFonts w:asciiTheme="majorHAnsi" w:hAnsiTheme="majorHAnsi" w:cstheme="majorHAnsi"/>
                <w:bCs/>
              </w:rPr>
            </w:pPr>
            <w:r w:rsidRPr="00672A61">
              <w:rPr>
                <w:rFonts w:asciiTheme="majorHAnsi" w:hAnsiTheme="majorHAnsi" w:cstheme="majorHAnsi"/>
                <w:bCs/>
              </w:rPr>
              <w:t>j. ukraiński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0AC5" w14:textId="77777777" w:rsidR="00672A61" w:rsidRPr="00672A61" w:rsidRDefault="00672A61">
            <w:pPr>
              <w:pStyle w:val="Akapitzlist"/>
              <w:ind w:left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2991" w14:textId="77777777" w:rsidR="00672A61" w:rsidRPr="00672A61" w:rsidRDefault="00672A61">
            <w:pPr>
              <w:pStyle w:val="Akapitzlist"/>
              <w:ind w:left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7F35" w14:textId="77777777" w:rsidR="00672A61" w:rsidRPr="00672A61" w:rsidRDefault="00672A61">
            <w:pPr>
              <w:pStyle w:val="Akapitzlist"/>
              <w:ind w:left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7BF0" w14:textId="77777777" w:rsidR="00672A61" w:rsidRPr="00672A61" w:rsidRDefault="00672A61">
            <w:pPr>
              <w:pStyle w:val="Akapitzlist"/>
              <w:ind w:left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04CC" w14:textId="52184EA2" w:rsidR="00672A61" w:rsidRPr="00672A61" w:rsidRDefault="00672A61">
            <w:pPr>
              <w:pStyle w:val="Akapitzlist"/>
              <w:ind w:left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D935" w14:textId="77777777" w:rsidR="00672A61" w:rsidRPr="00672A61" w:rsidRDefault="00672A61">
            <w:pPr>
              <w:pStyle w:val="Akapitzlist"/>
              <w:ind w:left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8A97" w14:textId="77777777" w:rsidR="00672A61" w:rsidRPr="00672A61" w:rsidRDefault="00672A61">
            <w:pPr>
              <w:pStyle w:val="Akapitzlist"/>
              <w:ind w:left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8F82" w14:textId="77777777" w:rsidR="00672A61" w:rsidRPr="00672A61" w:rsidRDefault="00672A61">
            <w:pPr>
              <w:pStyle w:val="Akapitzlist"/>
              <w:ind w:left="0"/>
              <w:rPr>
                <w:rFonts w:asciiTheme="majorHAnsi" w:hAnsiTheme="majorHAnsi" w:cstheme="majorHAnsi"/>
                <w:bCs/>
              </w:rPr>
            </w:pPr>
          </w:p>
        </w:tc>
      </w:tr>
      <w:tr w:rsidR="00672A61" w:rsidRPr="00672A61" w14:paraId="024034A3" w14:textId="77777777" w:rsidTr="00B51CA2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E31E0" w14:textId="77777777" w:rsidR="00672A61" w:rsidRPr="00672A61" w:rsidRDefault="00672A61">
            <w:pPr>
              <w:pStyle w:val="Akapitzlist"/>
              <w:ind w:left="0"/>
              <w:rPr>
                <w:rFonts w:asciiTheme="majorHAnsi" w:hAnsiTheme="majorHAnsi" w:cstheme="majorHAnsi"/>
                <w:bCs/>
              </w:rPr>
            </w:pPr>
            <w:r w:rsidRPr="00672A61">
              <w:rPr>
                <w:rFonts w:asciiTheme="majorHAnsi" w:hAnsiTheme="majorHAnsi" w:cstheme="majorHAnsi"/>
                <w:bCs/>
              </w:rPr>
              <w:t>j. rosyjski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3764" w14:textId="77777777" w:rsidR="00672A61" w:rsidRPr="00672A61" w:rsidRDefault="00672A61">
            <w:pPr>
              <w:pStyle w:val="Akapitzlist"/>
              <w:ind w:left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C913" w14:textId="77777777" w:rsidR="00672A61" w:rsidRPr="00672A61" w:rsidRDefault="00672A61">
            <w:pPr>
              <w:pStyle w:val="Akapitzlist"/>
              <w:ind w:left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BE43" w14:textId="77777777" w:rsidR="00672A61" w:rsidRPr="00672A61" w:rsidRDefault="00672A61">
            <w:pPr>
              <w:pStyle w:val="Akapitzlist"/>
              <w:ind w:left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5F31" w14:textId="77777777" w:rsidR="00672A61" w:rsidRPr="00672A61" w:rsidRDefault="00672A61">
            <w:pPr>
              <w:pStyle w:val="Akapitzlist"/>
              <w:ind w:left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DA72" w14:textId="13D86CEC" w:rsidR="00672A61" w:rsidRPr="00672A61" w:rsidRDefault="00672A61">
            <w:pPr>
              <w:pStyle w:val="Akapitzlist"/>
              <w:ind w:left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138A" w14:textId="77777777" w:rsidR="00672A61" w:rsidRPr="00672A61" w:rsidRDefault="00672A61">
            <w:pPr>
              <w:pStyle w:val="Akapitzlist"/>
              <w:ind w:left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83F4" w14:textId="77777777" w:rsidR="00672A61" w:rsidRPr="00672A61" w:rsidRDefault="00672A61">
            <w:pPr>
              <w:pStyle w:val="Akapitzlist"/>
              <w:ind w:left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F3FD" w14:textId="77777777" w:rsidR="00672A61" w:rsidRPr="00672A61" w:rsidRDefault="00672A61">
            <w:pPr>
              <w:pStyle w:val="Akapitzlist"/>
              <w:ind w:left="0"/>
              <w:rPr>
                <w:rFonts w:asciiTheme="majorHAnsi" w:hAnsiTheme="majorHAnsi" w:cstheme="majorHAnsi"/>
                <w:bCs/>
              </w:rPr>
            </w:pPr>
          </w:p>
        </w:tc>
      </w:tr>
    </w:tbl>
    <w:p w14:paraId="74301147" w14:textId="77777777" w:rsidR="00C01B2C" w:rsidRPr="00672A61" w:rsidRDefault="00C01B2C" w:rsidP="00C01B2C">
      <w:pPr>
        <w:pStyle w:val="Akapitzlist"/>
        <w:spacing w:after="0" w:line="240" w:lineRule="auto"/>
        <w:ind w:left="360"/>
        <w:rPr>
          <w:rFonts w:asciiTheme="majorHAnsi" w:hAnsiTheme="majorHAnsi" w:cstheme="majorHAnsi"/>
          <w:bCs/>
        </w:rPr>
      </w:pPr>
    </w:p>
    <w:p w14:paraId="7313B63F" w14:textId="77777777" w:rsidR="00C01B2C" w:rsidRPr="00672A61" w:rsidRDefault="00C01B2C" w:rsidP="00C01B2C">
      <w:pPr>
        <w:spacing w:after="0" w:line="240" w:lineRule="auto"/>
        <w:rPr>
          <w:rFonts w:asciiTheme="majorHAnsi" w:hAnsiTheme="majorHAnsi" w:cstheme="majorHAnsi"/>
          <w:bCs/>
        </w:rPr>
      </w:pPr>
      <w:r w:rsidRPr="00672A61">
        <w:rPr>
          <w:rFonts w:asciiTheme="majorHAnsi" w:hAnsiTheme="majorHAnsi" w:cstheme="majorHAnsi"/>
          <w:bCs/>
        </w:rPr>
        <w:t>Uzasadnienie oceny znajomości języka (np. posiadane certyfikaty, doświadczenie XYZ lat pracy w środowisku posługującym się zawodowo wybranym językiem, itp.)</w:t>
      </w:r>
    </w:p>
    <w:p w14:paraId="4E4D5463" w14:textId="77777777" w:rsidR="00C01B2C" w:rsidRPr="000053F9" w:rsidRDefault="00C01B2C" w:rsidP="000053F9">
      <w:pPr>
        <w:jc w:val="both"/>
        <w:rPr>
          <w:rFonts w:asciiTheme="majorHAnsi" w:hAnsiTheme="majorHAnsi" w:cstheme="majorHAnsi"/>
          <w:bCs/>
        </w:rPr>
      </w:pPr>
    </w:p>
    <w:p w14:paraId="2F4BD6F7" w14:textId="77777777" w:rsidR="00C87A83" w:rsidRPr="002D3D47" w:rsidRDefault="00C87A83" w:rsidP="00C87A83">
      <w:pPr>
        <w:jc w:val="both"/>
        <w:rPr>
          <w:rFonts w:asciiTheme="majorHAnsi" w:hAnsiTheme="majorHAnsi" w:cstheme="majorHAnsi"/>
        </w:rPr>
      </w:pPr>
    </w:p>
    <w:p w14:paraId="7BCFA471" w14:textId="715CE838" w:rsidR="000E1DB1" w:rsidRPr="000E1DB1" w:rsidRDefault="00BA49F9">
      <w:pPr>
        <w:shd w:val="clear" w:color="auto" w:fill="FFFFFF"/>
        <w:jc w:val="both"/>
        <w:rPr>
          <w:rFonts w:asciiTheme="majorHAnsi" w:eastAsia="Times New Roman" w:hAnsiTheme="majorHAnsi" w:cstheme="majorHAnsi"/>
          <w:i/>
          <w:iCs/>
          <w:color w:val="222222"/>
          <w:lang w:eastAsia="pl-PL"/>
        </w:rPr>
      </w:pPr>
      <w:r w:rsidRPr="00581D9A">
        <w:rPr>
          <w:rStyle w:val="normaltextrun"/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Wykonawca oświadcza, że wypełnił obowiązek informacyjny przewidziany w art. 13 lub art. 14 RODO w stosunku do danych osób fizycznych, których dane osobowe </w:t>
      </w:r>
      <w:r w:rsidR="001749A5" w:rsidRPr="00581D9A">
        <w:rPr>
          <w:rStyle w:val="normaltextrun"/>
          <w:rFonts w:asciiTheme="majorHAnsi" w:hAnsiTheme="majorHAnsi" w:cstheme="majorHAnsi"/>
          <w:i/>
          <w:iCs/>
          <w:color w:val="000000"/>
          <w:shd w:val="clear" w:color="auto" w:fill="FFFFFF"/>
        </w:rPr>
        <w:t>zostały bezpośrednio</w:t>
      </w:r>
      <w:r w:rsidRPr="00581D9A">
        <w:rPr>
          <w:rStyle w:val="normaltextrun"/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 (pracownicy, współpracownicy) lub pośrednio (osoby trzecie) pozyskane i udostępnione w celu ubiegania się </w:t>
      </w:r>
      <w:r w:rsidR="000E1DB1" w:rsidRPr="00581D9A">
        <w:rPr>
          <w:rStyle w:val="normaltextrun"/>
          <w:rFonts w:asciiTheme="majorHAnsi" w:hAnsiTheme="majorHAnsi" w:cstheme="majorHAnsi"/>
          <w:i/>
          <w:iCs/>
          <w:color w:val="000000"/>
          <w:shd w:val="clear" w:color="auto" w:fill="FFFFFF"/>
        </w:rPr>
        <w:t>o</w:t>
      </w:r>
      <w:r w:rsidR="000E1DB1" w:rsidRPr="000E1DB1">
        <w:rPr>
          <w:rFonts w:asciiTheme="majorHAnsi" w:eastAsia="Times New Roman" w:hAnsiTheme="majorHAnsi" w:cstheme="majorHAnsi"/>
          <w:i/>
          <w:iCs/>
          <w:color w:val="222222"/>
          <w:lang w:eastAsia="pl-PL"/>
        </w:rPr>
        <w:t xml:space="preserve"> udzielenie </w:t>
      </w:r>
      <w:r w:rsidR="00D07228" w:rsidRPr="000E1DB1">
        <w:rPr>
          <w:rFonts w:asciiTheme="majorHAnsi" w:eastAsia="Times New Roman" w:hAnsiTheme="majorHAnsi" w:cstheme="majorHAnsi"/>
          <w:i/>
          <w:iCs/>
          <w:color w:val="222222"/>
          <w:lang w:eastAsia="pl-PL"/>
        </w:rPr>
        <w:t xml:space="preserve">zamówienia </w:t>
      </w:r>
      <w:r w:rsidR="00D07228" w:rsidRPr="00581D9A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Z</w:t>
      </w:r>
      <w:r w:rsidR="0079539B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O</w:t>
      </w:r>
      <w:r w:rsidR="000E1DB1" w:rsidRPr="00581D9A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/2020/13</w:t>
      </w:r>
      <w:r w:rsidR="00D9686A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 </w:t>
      </w:r>
      <w:r w:rsidR="00D9686A" w:rsidRPr="00581D9A">
        <w:rPr>
          <w:rStyle w:val="normaltextrun"/>
          <w:rFonts w:asciiTheme="majorHAnsi" w:hAnsiTheme="majorHAnsi" w:cstheme="majorHAnsi"/>
          <w:i/>
          <w:iCs/>
          <w:color w:val="000000"/>
          <w:shd w:val="clear" w:color="auto" w:fill="FFFFFF"/>
        </w:rPr>
        <w:t>w ramach postępowania ofertowego</w:t>
      </w:r>
      <w:r w:rsidR="000E1DB1" w:rsidRPr="00581D9A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 </w:t>
      </w:r>
      <w:r w:rsidR="000E1DB1" w:rsidRPr="000E1DB1">
        <w:rPr>
          <w:rFonts w:asciiTheme="majorHAnsi" w:eastAsia="Times New Roman" w:hAnsiTheme="majorHAnsi" w:cstheme="majorHAnsi"/>
          <w:i/>
          <w:iCs/>
          <w:color w:val="222222"/>
          <w:lang w:eastAsia="pl-PL"/>
        </w:rPr>
        <w:t xml:space="preserve">prowadzonego przez Fundację Solidarności Międzynarodowej. </w:t>
      </w:r>
    </w:p>
    <w:p w14:paraId="5A1FFAAA" w14:textId="67E48CEB" w:rsidR="00BA49F9" w:rsidRDefault="00BA49F9" w:rsidP="00BA49F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HAnsi" w:eastAsiaTheme="minorHAnsi" w:hAnsiTheme="majorHAnsi" w:cstheme="majorHAnsi"/>
          <w:color w:val="000000"/>
          <w:shd w:val="clear" w:color="auto" w:fill="FFFFFF"/>
          <w:lang w:eastAsia="en-US"/>
        </w:rPr>
      </w:pPr>
    </w:p>
    <w:p w14:paraId="4541CE46" w14:textId="089331B2" w:rsidR="00672A61" w:rsidRDefault="00672A61" w:rsidP="002E2AEC">
      <w:pPr>
        <w:shd w:val="clear" w:color="auto" w:fill="FFFFFF"/>
        <w:jc w:val="both"/>
        <w:rPr>
          <w:rFonts w:asciiTheme="majorHAnsi" w:eastAsia="Times New Roman" w:hAnsiTheme="majorHAnsi" w:cstheme="majorHAnsi"/>
          <w:i/>
          <w:iCs/>
          <w:color w:val="222222"/>
          <w:lang w:eastAsia="pl-PL"/>
        </w:rPr>
      </w:pPr>
    </w:p>
    <w:p w14:paraId="11E6311D" w14:textId="46F6E8E5" w:rsidR="00672A61" w:rsidRDefault="00672A61" w:rsidP="002E2AEC">
      <w:pPr>
        <w:shd w:val="clear" w:color="auto" w:fill="FFFFFF"/>
        <w:jc w:val="both"/>
        <w:rPr>
          <w:rFonts w:asciiTheme="majorHAnsi" w:eastAsia="Times New Roman" w:hAnsiTheme="majorHAnsi" w:cstheme="majorHAnsi"/>
          <w:i/>
          <w:iCs/>
          <w:color w:val="222222"/>
          <w:lang w:eastAsia="pl-PL"/>
        </w:rPr>
      </w:pPr>
    </w:p>
    <w:p w14:paraId="09517E59" w14:textId="1668D80E" w:rsidR="00672A61" w:rsidRDefault="00672A61" w:rsidP="002E2AEC">
      <w:pPr>
        <w:shd w:val="clear" w:color="auto" w:fill="FFFFFF"/>
        <w:jc w:val="both"/>
        <w:rPr>
          <w:rFonts w:asciiTheme="majorHAnsi" w:eastAsia="Times New Roman" w:hAnsiTheme="majorHAnsi" w:cstheme="majorHAnsi"/>
          <w:i/>
          <w:iCs/>
          <w:color w:val="222222"/>
          <w:lang w:eastAsia="pl-PL"/>
        </w:rPr>
      </w:pPr>
    </w:p>
    <w:p w14:paraId="4F353BA5" w14:textId="483E0960" w:rsidR="00672A61" w:rsidRDefault="00672A61" w:rsidP="002E2AEC">
      <w:pPr>
        <w:shd w:val="clear" w:color="auto" w:fill="FFFFFF"/>
        <w:jc w:val="both"/>
        <w:rPr>
          <w:rFonts w:asciiTheme="majorHAnsi" w:eastAsia="Times New Roman" w:hAnsiTheme="majorHAnsi" w:cstheme="majorHAnsi"/>
          <w:i/>
          <w:iCs/>
          <w:color w:val="222222"/>
          <w:lang w:eastAsia="pl-PL"/>
        </w:rPr>
      </w:pPr>
    </w:p>
    <w:p w14:paraId="0EFA78F3" w14:textId="39FECA49" w:rsidR="00672A61" w:rsidRDefault="00672A61" w:rsidP="002E2AEC">
      <w:pPr>
        <w:shd w:val="clear" w:color="auto" w:fill="FFFFFF"/>
        <w:jc w:val="both"/>
        <w:rPr>
          <w:rFonts w:asciiTheme="majorHAnsi" w:eastAsia="Times New Roman" w:hAnsiTheme="majorHAnsi" w:cstheme="majorHAnsi"/>
          <w:i/>
          <w:iCs/>
          <w:color w:val="222222"/>
          <w:lang w:eastAsia="pl-PL"/>
        </w:rPr>
      </w:pPr>
    </w:p>
    <w:p w14:paraId="2B78BDC5" w14:textId="5215070E" w:rsidR="00983FA1" w:rsidRDefault="00672A61" w:rsidP="002E2AEC">
      <w:pPr>
        <w:shd w:val="clear" w:color="auto" w:fill="FFFFFF"/>
        <w:jc w:val="both"/>
        <w:rPr>
          <w:rFonts w:asciiTheme="majorHAnsi" w:eastAsia="Times New Roman" w:hAnsiTheme="majorHAnsi" w:cstheme="majorHAnsi"/>
          <w:i/>
          <w:iCs/>
          <w:color w:val="222222"/>
          <w:lang w:eastAsia="pl-PL"/>
        </w:rPr>
      </w:pPr>
      <w:r>
        <w:rPr>
          <w:rFonts w:asciiTheme="majorHAnsi" w:eastAsia="Times New Roman" w:hAnsiTheme="majorHAnsi" w:cstheme="majorHAnsi"/>
          <w:i/>
          <w:iCs/>
          <w:color w:val="222222"/>
          <w:lang w:eastAsia="pl-PL"/>
        </w:rPr>
        <w:t>………………………………………………………………</w:t>
      </w:r>
      <w:r w:rsidR="00983FA1">
        <w:rPr>
          <w:rFonts w:asciiTheme="majorHAnsi" w:eastAsia="Times New Roman" w:hAnsiTheme="majorHAnsi" w:cstheme="majorHAnsi"/>
          <w:i/>
          <w:iCs/>
          <w:color w:val="222222"/>
          <w:lang w:eastAsia="pl-PL"/>
        </w:rPr>
        <w:t xml:space="preserve">                                        …………………………………………………………………….</w:t>
      </w:r>
    </w:p>
    <w:p w14:paraId="4320B23E" w14:textId="1E62F9C3" w:rsidR="00983FA1" w:rsidRPr="00983FA1" w:rsidRDefault="00983FA1" w:rsidP="002E2AEC">
      <w:pPr>
        <w:shd w:val="clear" w:color="auto" w:fill="FFFFFF"/>
        <w:jc w:val="both"/>
        <w:rPr>
          <w:rFonts w:asciiTheme="majorHAnsi" w:eastAsia="Times New Roman" w:hAnsiTheme="majorHAnsi" w:cstheme="majorHAnsi"/>
          <w:i/>
          <w:iCs/>
          <w:color w:val="222222"/>
          <w:lang w:eastAsia="pl-PL"/>
        </w:rPr>
      </w:pPr>
      <w:r>
        <w:rPr>
          <w:rFonts w:asciiTheme="majorHAnsi" w:eastAsia="Times New Roman" w:hAnsiTheme="majorHAnsi" w:cstheme="majorHAnsi"/>
          <w:i/>
          <w:iCs/>
          <w:color w:val="222222"/>
          <w:lang w:eastAsia="pl-PL"/>
        </w:rPr>
        <w:t xml:space="preserve">Miejscowość, data                                                                                           Podpis wnioskodawcy </w:t>
      </w:r>
    </w:p>
    <w:sectPr w:rsidR="00983FA1" w:rsidRPr="00983F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B5418" w14:textId="77777777" w:rsidR="00F36F03" w:rsidRDefault="00F36F03" w:rsidP="004B5F32">
      <w:pPr>
        <w:spacing w:after="0" w:line="240" w:lineRule="auto"/>
      </w:pPr>
      <w:r>
        <w:separator/>
      </w:r>
    </w:p>
  </w:endnote>
  <w:endnote w:type="continuationSeparator" w:id="0">
    <w:p w14:paraId="173EDBDF" w14:textId="77777777" w:rsidR="00F36F03" w:rsidRDefault="00F36F03" w:rsidP="004B5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7A7CC" w14:textId="77777777" w:rsidR="004B5F32" w:rsidRDefault="004B5F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 w:displacedByCustomXml="next"/>
  <w:bookmarkEnd w:id="0" w:displacedByCustomXml="next"/>
  <w:sdt>
    <w:sdtPr>
      <w:id w:val="-1791429757"/>
      <w:docPartObj>
        <w:docPartGallery w:val="Page Numbers (Bottom of Page)"/>
        <w:docPartUnique/>
      </w:docPartObj>
    </w:sdtPr>
    <w:sdtContent>
      <w:p w14:paraId="3756E41D" w14:textId="3198B677" w:rsidR="004B5F32" w:rsidRDefault="004B5F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FA5F32" w14:textId="77777777" w:rsidR="004B5F32" w:rsidRDefault="004B5F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362EB" w14:textId="77777777" w:rsidR="004B5F32" w:rsidRDefault="004B5F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FC02D" w14:textId="77777777" w:rsidR="00F36F03" w:rsidRDefault="00F36F03" w:rsidP="004B5F32">
      <w:pPr>
        <w:spacing w:after="0" w:line="240" w:lineRule="auto"/>
      </w:pPr>
      <w:r>
        <w:separator/>
      </w:r>
    </w:p>
  </w:footnote>
  <w:footnote w:type="continuationSeparator" w:id="0">
    <w:p w14:paraId="7937B8AA" w14:textId="77777777" w:rsidR="00F36F03" w:rsidRDefault="00F36F03" w:rsidP="004B5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60E7D" w14:textId="77777777" w:rsidR="004B5F32" w:rsidRDefault="004B5F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B4CB8" w14:textId="77777777" w:rsidR="004B5F32" w:rsidRDefault="004B5F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B4BF3" w14:textId="77777777" w:rsidR="004B5F32" w:rsidRDefault="004B5F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91AB99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7A12E1D"/>
    <w:multiLevelType w:val="hybridMultilevel"/>
    <w:tmpl w:val="0A2C91B4"/>
    <w:lvl w:ilvl="0" w:tplc="D6CCD40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1C40306"/>
    <w:multiLevelType w:val="hybridMultilevel"/>
    <w:tmpl w:val="B0C87DE0"/>
    <w:lvl w:ilvl="0" w:tplc="4B7C5D38">
      <w:start w:val="13"/>
      <w:numFmt w:val="decimal"/>
      <w:lvlText w:val="%1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A338A"/>
    <w:multiLevelType w:val="hybridMultilevel"/>
    <w:tmpl w:val="151878DE"/>
    <w:lvl w:ilvl="0" w:tplc="832CB246">
      <w:start w:val="1"/>
      <w:numFmt w:val="lowerLetter"/>
      <w:lvlText w:val="%1)"/>
      <w:lvlJc w:val="left"/>
      <w:pPr>
        <w:ind w:left="1080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515D29"/>
    <w:multiLevelType w:val="hybridMultilevel"/>
    <w:tmpl w:val="D12E5AA2"/>
    <w:lvl w:ilvl="0" w:tplc="5594A24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6F224820"/>
    <w:multiLevelType w:val="hybridMultilevel"/>
    <w:tmpl w:val="2AE64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0525D"/>
    <w:multiLevelType w:val="hybridMultilevel"/>
    <w:tmpl w:val="02C6A7B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E8912DE"/>
    <w:multiLevelType w:val="hybridMultilevel"/>
    <w:tmpl w:val="1CCAC7BC"/>
    <w:lvl w:ilvl="0" w:tplc="2222E7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886"/>
    <w:rsid w:val="000053F9"/>
    <w:rsid w:val="00021832"/>
    <w:rsid w:val="00052BFD"/>
    <w:rsid w:val="00053B4A"/>
    <w:rsid w:val="000B2A1D"/>
    <w:rsid w:val="000E1DB1"/>
    <w:rsid w:val="0012628B"/>
    <w:rsid w:val="001749A5"/>
    <w:rsid w:val="00190E8F"/>
    <w:rsid w:val="001E3BF7"/>
    <w:rsid w:val="002276B0"/>
    <w:rsid w:val="002606BC"/>
    <w:rsid w:val="002815F1"/>
    <w:rsid w:val="002E2AEC"/>
    <w:rsid w:val="002F74D8"/>
    <w:rsid w:val="00355C32"/>
    <w:rsid w:val="003C6FC5"/>
    <w:rsid w:val="003D1FA3"/>
    <w:rsid w:val="003E5D50"/>
    <w:rsid w:val="003F43F2"/>
    <w:rsid w:val="00435764"/>
    <w:rsid w:val="0045059F"/>
    <w:rsid w:val="004B5F32"/>
    <w:rsid w:val="004E0FD8"/>
    <w:rsid w:val="00524AAF"/>
    <w:rsid w:val="00572EBA"/>
    <w:rsid w:val="00581D9A"/>
    <w:rsid w:val="00594728"/>
    <w:rsid w:val="00641A06"/>
    <w:rsid w:val="00672A61"/>
    <w:rsid w:val="006D5562"/>
    <w:rsid w:val="00751336"/>
    <w:rsid w:val="007815EF"/>
    <w:rsid w:val="0079295B"/>
    <w:rsid w:val="0079539B"/>
    <w:rsid w:val="007C2761"/>
    <w:rsid w:val="007E701E"/>
    <w:rsid w:val="00821C7E"/>
    <w:rsid w:val="008821F6"/>
    <w:rsid w:val="00933886"/>
    <w:rsid w:val="00953DCB"/>
    <w:rsid w:val="00983FA1"/>
    <w:rsid w:val="009F09DF"/>
    <w:rsid w:val="00A0391F"/>
    <w:rsid w:val="00A47230"/>
    <w:rsid w:val="00A77B8F"/>
    <w:rsid w:val="00AA75BF"/>
    <w:rsid w:val="00B33840"/>
    <w:rsid w:val="00B51CA2"/>
    <w:rsid w:val="00B738E7"/>
    <w:rsid w:val="00BA49F9"/>
    <w:rsid w:val="00BE4DD2"/>
    <w:rsid w:val="00BE653F"/>
    <w:rsid w:val="00BF0F1C"/>
    <w:rsid w:val="00C01B2C"/>
    <w:rsid w:val="00C35073"/>
    <w:rsid w:val="00C4275A"/>
    <w:rsid w:val="00C87A83"/>
    <w:rsid w:val="00C92248"/>
    <w:rsid w:val="00CD470B"/>
    <w:rsid w:val="00D07228"/>
    <w:rsid w:val="00D27C51"/>
    <w:rsid w:val="00D35B39"/>
    <w:rsid w:val="00D77421"/>
    <w:rsid w:val="00D9686A"/>
    <w:rsid w:val="00DD31EE"/>
    <w:rsid w:val="00DD6FC3"/>
    <w:rsid w:val="00DF00AE"/>
    <w:rsid w:val="00E055F1"/>
    <w:rsid w:val="00E32DCB"/>
    <w:rsid w:val="00E56F6B"/>
    <w:rsid w:val="00E62AB8"/>
    <w:rsid w:val="00E6583B"/>
    <w:rsid w:val="00E85D91"/>
    <w:rsid w:val="00F36F03"/>
    <w:rsid w:val="00F42672"/>
    <w:rsid w:val="00F43CC4"/>
    <w:rsid w:val="00F81A00"/>
    <w:rsid w:val="00F849E0"/>
    <w:rsid w:val="00F84DE1"/>
    <w:rsid w:val="00FB1E04"/>
    <w:rsid w:val="00FC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3EC4C"/>
  <w15:chartTrackingRefBased/>
  <w15:docId w15:val="{4F83F9B6-A001-4652-B597-175AA43C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A47230"/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A4723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85D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D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D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D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D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D91"/>
    <w:rPr>
      <w:rFonts w:ascii="Segoe UI" w:hAnsi="Segoe UI" w:cs="Segoe UI"/>
      <w:sz w:val="18"/>
      <w:szCs w:val="18"/>
    </w:rPr>
  </w:style>
  <w:style w:type="paragraph" w:styleId="Listapunktowana">
    <w:name w:val="List Bullet"/>
    <w:basedOn w:val="Normalny"/>
    <w:uiPriority w:val="99"/>
    <w:unhideWhenUsed/>
    <w:rsid w:val="00C87A83"/>
    <w:pPr>
      <w:numPr>
        <w:numId w:val="2"/>
      </w:numPr>
      <w:tabs>
        <w:tab w:val="clear" w:pos="360"/>
      </w:tabs>
      <w:spacing w:after="200" w:line="276" w:lineRule="auto"/>
      <w:ind w:left="1647"/>
      <w:contextualSpacing/>
    </w:pPr>
    <w:rPr>
      <w:rFonts w:ascii="Verdana" w:eastAsia="Calibri" w:hAnsi="Verdana" w:cs="Times New Roman"/>
      <w:sz w:val="20"/>
    </w:rPr>
  </w:style>
  <w:style w:type="paragraph" w:styleId="NormalnyWeb">
    <w:name w:val="Normal (Web)"/>
    <w:basedOn w:val="Normalny"/>
    <w:uiPriority w:val="99"/>
    <w:semiHidden/>
    <w:unhideWhenUsed/>
    <w:rsid w:val="00BE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4DD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E4DD2"/>
    <w:rPr>
      <w:color w:val="0000FF"/>
      <w:u w:val="single"/>
    </w:rPr>
  </w:style>
  <w:style w:type="character" w:customStyle="1" w:styleId="eop">
    <w:name w:val="eop"/>
    <w:basedOn w:val="Domylnaczcionkaakapitu"/>
    <w:rsid w:val="00E56F6B"/>
  </w:style>
  <w:style w:type="paragraph" w:customStyle="1" w:styleId="paragraph">
    <w:name w:val="paragraph"/>
    <w:basedOn w:val="Normalny"/>
    <w:rsid w:val="00E5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E56F6B"/>
  </w:style>
  <w:style w:type="character" w:customStyle="1" w:styleId="scxw77893502">
    <w:name w:val="scxw77893502"/>
    <w:basedOn w:val="Domylnaczcionkaakapitu"/>
    <w:rsid w:val="00E56F6B"/>
  </w:style>
  <w:style w:type="character" w:customStyle="1" w:styleId="AkapitzlistZnak">
    <w:name w:val="Akapit z listą Znak"/>
    <w:aliases w:val="Punkt 1.1 Znak"/>
    <w:basedOn w:val="Domylnaczcionkaakapitu"/>
    <w:link w:val="Akapitzlist"/>
    <w:uiPriority w:val="34"/>
    <w:locked/>
    <w:rsid w:val="00C01B2C"/>
  </w:style>
  <w:style w:type="table" w:styleId="Tabela-Siatka">
    <w:name w:val="Table Grid"/>
    <w:basedOn w:val="Standardowy"/>
    <w:uiPriority w:val="39"/>
    <w:rsid w:val="00C01B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xw156534604">
    <w:name w:val="scxw156534604"/>
    <w:basedOn w:val="Domylnaczcionkaakapitu"/>
    <w:rsid w:val="00435764"/>
  </w:style>
  <w:style w:type="paragraph" w:styleId="Nagwek">
    <w:name w:val="header"/>
    <w:basedOn w:val="Normalny"/>
    <w:link w:val="NagwekZnak"/>
    <w:uiPriority w:val="99"/>
    <w:unhideWhenUsed/>
    <w:rsid w:val="004B5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F32"/>
  </w:style>
  <w:style w:type="paragraph" w:styleId="Stopka">
    <w:name w:val="footer"/>
    <w:basedOn w:val="Normalny"/>
    <w:link w:val="StopkaZnak"/>
    <w:uiPriority w:val="99"/>
    <w:unhideWhenUsed/>
    <w:rsid w:val="004B5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0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3E91F384286A48BF81F61875EE2FFC" ma:contentTypeVersion="11" ma:contentTypeDescription="Create a new document." ma:contentTypeScope="" ma:versionID="fb5793a4828f661bd858d7eed0503d44">
  <xsd:schema xmlns:xsd="http://www.w3.org/2001/XMLSchema" xmlns:xs="http://www.w3.org/2001/XMLSchema" xmlns:p="http://schemas.microsoft.com/office/2006/metadata/properties" xmlns:ns2="583d2a17-7c4f-4781-976e-c9fd744c3aca" xmlns:ns3="6b4e8991-0da2-45e0-8490-79bcc9038638" targetNamespace="http://schemas.microsoft.com/office/2006/metadata/properties" ma:root="true" ma:fieldsID="6835bfc8ab303e3f6e49725b391f1a38" ns2:_="" ns3:_="">
    <xsd:import namespace="583d2a17-7c4f-4781-976e-c9fd744c3aca"/>
    <xsd:import namespace="6b4e8991-0da2-45e0-8490-79bcc90386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d2a17-7c4f-4781-976e-c9fd744c3a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e8991-0da2-45e0-8490-79bcc90386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695DF-E1FA-441B-9D74-F3DBC41929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C94E75-C61F-4B83-81A2-2CDD9309B3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08ABD3-792D-4698-A7ED-35A403D641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3d2a17-7c4f-4781-976e-c9fd744c3aca"/>
    <ds:schemaRef ds:uri="6b4e8991-0da2-45e0-8490-79bcc9038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37BAF4-7515-4DBB-B074-00FFFC1C8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1230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Olow</dc:creator>
  <cp:keywords/>
  <dc:description/>
  <cp:lastModifiedBy>Julia Czumaczenko</cp:lastModifiedBy>
  <cp:revision>56</cp:revision>
  <dcterms:created xsi:type="dcterms:W3CDTF">2020-03-25T15:59:00Z</dcterms:created>
  <dcterms:modified xsi:type="dcterms:W3CDTF">2020-03-27T09:40:00Z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0x010100DA3E91F384286A48BF81F61875EE2FFC</vt:lpwstr>
  </property>
</Properties>
</file>